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2FA" w:rsidRDefault="002432FA" w:rsidP="00F74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План</w:t>
      </w:r>
    </w:p>
    <w:p w:rsidR="002432FA" w:rsidRDefault="002432FA" w:rsidP="00F74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432FA" w:rsidRPr="002432FA" w:rsidRDefault="002432FA" w:rsidP="002432F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432FA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2432FA">
        <w:rPr>
          <w:rFonts w:ascii="Times New Roman" w:hAnsi="Times New Roman" w:cs="Times New Roman"/>
          <w:sz w:val="28"/>
          <w:szCs w:val="28"/>
          <w:lang w:val="ru-RU"/>
        </w:rPr>
        <w:t xml:space="preserve"> таке </w:t>
      </w:r>
      <w:proofErr w:type="spellStart"/>
      <w:r w:rsidRPr="002432FA">
        <w:rPr>
          <w:rFonts w:ascii="Times New Roman" w:hAnsi="Times New Roman" w:cs="Times New Roman"/>
          <w:sz w:val="28"/>
          <w:szCs w:val="28"/>
          <w:lang w:val="ru-RU"/>
        </w:rPr>
        <w:t>самочинне</w:t>
      </w:r>
      <w:proofErr w:type="spellEnd"/>
      <w:r w:rsidRPr="002432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32FA">
        <w:rPr>
          <w:rFonts w:ascii="Times New Roman" w:hAnsi="Times New Roman" w:cs="Times New Roman"/>
          <w:sz w:val="28"/>
          <w:szCs w:val="28"/>
          <w:lang w:val="ru-RU"/>
        </w:rPr>
        <w:t>будівництво</w:t>
      </w:r>
      <w:proofErr w:type="spellEnd"/>
      <w:r w:rsidRPr="002432FA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2432FA" w:rsidRPr="002432FA" w:rsidRDefault="002432FA" w:rsidP="002432F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432FA">
        <w:rPr>
          <w:rFonts w:ascii="Times New Roman" w:hAnsi="Times New Roman" w:cs="Times New Roman"/>
          <w:sz w:val="28"/>
          <w:szCs w:val="28"/>
          <w:lang w:val="ru-RU"/>
        </w:rPr>
        <w:t>Навіщо</w:t>
      </w:r>
      <w:proofErr w:type="spellEnd"/>
      <w:r w:rsidRPr="002432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32FA">
        <w:rPr>
          <w:rFonts w:ascii="Times New Roman" w:hAnsi="Times New Roman" w:cs="Times New Roman"/>
          <w:sz w:val="28"/>
          <w:szCs w:val="28"/>
          <w:lang w:val="ru-RU"/>
        </w:rPr>
        <w:t>узаконювати</w:t>
      </w:r>
      <w:proofErr w:type="spellEnd"/>
      <w:r w:rsidRPr="002432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32FA">
        <w:rPr>
          <w:rFonts w:ascii="Times New Roman" w:hAnsi="Times New Roman" w:cs="Times New Roman"/>
          <w:sz w:val="28"/>
          <w:szCs w:val="28"/>
          <w:lang w:val="ru-RU"/>
        </w:rPr>
        <w:t>самочинне</w:t>
      </w:r>
      <w:proofErr w:type="spellEnd"/>
      <w:r w:rsidRPr="002432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32FA">
        <w:rPr>
          <w:rFonts w:ascii="Times New Roman" w:hAnsi="Times New Roman" w:cs="Times New Roman"/>
          <w:sz w:val="28"/>
          <w:szCs w:val="28"/>
          <w:lang w:val="ru-RU"/>
        </w:rPr>
        <w:t>будівництво</w:t>
      </w:r>
      <w:proofErr w:type="spellEnd"/>
      <w:r w:rsidRPr="002432FA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2432FA" w:rsidRPr="002432FA" w:rsidRDefault="002432FA" w:rsidP="002432F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432FA">
        <w:rPr>
          <w:rFonts w:ascii="Times New Roman" w:hAnsi="Times New Roman" w:cs="Times New Roman"/>
          <w:sz w:val="28"/>
          <w:szCs w:val="28"/>
          <w:lang w:val="ru-RU"/>
        </w:rPr>
        <w:t xml:space="preserve">Порядок </w:t>
      </w:r>
      <w:proofErr w:type="spellStart"/>
      <w:r w:rsidRPr="002432FA">
        <w:rPr>
          <w:rFonts w:ascii="Times New Roman" w:hAnsi="Times New Roman" w:cs="Times New Roman"/>
          <w:sz w:val="28"/>
          <w:szCs w:val="28"/>
          <w:lang w:val="ru-RU"/>
        </w:rPr>
        <w:t>узаконення</w:t>
      </w:r>
      <w:proofErr w:type="spellEnd"/>
      <w:r w:rsidRPr="002432FA">
        <w:rPr>
          <w:rFonts w:ascii="Times New Roman" w:hAnsi="Times New Roman" w:cs="Times New Roman"/>
          <w:sz w:val="28"/>
          <w:szCs w:val="28"/>
          <w:lang w:val="ru-RU"/>
        </w:rPr>
        <w:t xml:space="preserve"> самочинного </w:t>
      </w:r>
      <w:proofErr w:type="spellStart"/>
      <w:r w:rsidRPr="002432FA">
        <w:rPr>
          <w:rFonts w:ascii="Times New Roman" w:hAnsi="Times New Roman" w:cs="Times New Roman"/>
          <w:sz w:val="28"/>
          <w:szCs w:val="28"/>
          <w:lang w:val="ru-RU"/>
        </w:rPr>
        <w:t>будівництва</w:t>
      </w:r>
      <w:proofErr w:type="spellEnd"/>
    </w:p>
    <w:p w:rsidR="002432FA" w:rsidRPr="002432FA" w:rsidRDefault="002432FA" w:rsidP="002432F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432FA">
        <w:rPr>
          <w:rFonts w:ascii="Times New Roman" w:hAnsi="Times New Roman" w:cs="Times New Roman"/>
          <w:sz w:val="28"/>
          <w:szCs w:val="28"/>
          <w:lang w:val="ru-RU"/>
        </w:rPr>
        <w:t>Розглянемо</w:t>
      </w:r>
      <w:proofErr w:type="spellEnd"/>
      <w:r w:rsidRPr="002432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32FA">
        <w:rPr>
          <w:rFonts w:ascii="Times New Roman" w:hAnsi="Times New Roman" w:cs="Times New Roman"/>
          <w:sz w:val="28"/>
          <w:szCs w:val="28"/>
          <w:lang w:val="ru-RU"/>
        </w:rPr>
        <w:t>кожний</w:t>
      </w:r>
      <w:proofErr w:type="spellEnd"/>
      <w:r w:rsidRPr="002432FA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2432FA">
        <w:rPr>
          <w:rFonts w:ascii="Times New Roman" w:hAnsi="Times New Roman" w:cs="Times New Roman"/>
          <w:sz w:val="28"/>
          <w:szCs w:val="28"/>
          <w:lang w:val="ru-RU"/>
        </w:rPr>
        <w:t>цих</w:t>
      </w:r>
      <w:proofErr w:type="spellEnd"/>
      <w:r w:rsidRPr="002432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32FA">
        <w:rPr>
          <w:rFonts w:ascii="Times New Roman" w:hAnsi="Times New Roman" w:cs="Times New Roman"/>
          <w:sz w:val="28"/>
          <w:szCs w:val="28"/>
          <w:lang w:val="ru-RU"/>
        </w:rPr>
        <w:t>етапів</w:t>
      </w:r>
      <w:proofErr w:type="spellEnd"/>
      <w:r w:rsidRPr="002432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32FA">
        <w:rPr>
          <w:rFonts w:ascii="Times New Roman" w:hAnsi="Times New Roman" w:cs="Times New Roman"/>
          <w:sz w:val="28"/>
          <w:szCs w:val="28"/>
          <w:lang w:val="ru-RU"/>
        </w:rPr>
        <w:t>більш</w:t>
      </w:r>
      <w:proofErr w:type="spellEnd"/>
      <w:r w:rsidRPr="002432FA">
        <w:rPr>
          <w:rFonts w:ascii="Times New Roman" w:hAnsi="Times New Roman" w:cs="Times New Roman"/>
          <w:sz w:val="28"/>
          <w:szCs w:val="28"/>
          <w:lang w:val="ru-RU"/>
        </w:rPr>
        <w:t xml:space="preserve"> детально</w:t>
      </w:r>
    </w:p>
    <w:p w:rsidR="002432FA" w:rsidRPr="002432FA" w:rsidRDefault="002432FA" w:rsidP="002432F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432FA">
        <w:rPr>
          <w:rFonts w:ascii="Times New Roman" w:hAnsi="Times New Roman" w:cs="Times New Roman"/>
          <w:sz w:val="28"/>
          <w:szCs w:val="28"/>
          <w:lang w:val="ru-RU"/>
        </w:rPr>
        <w:t xml:space="preserve">Чим </w:t>
      </w:r>
      <w:proofErr w:type="spellStart"/>
      <w:r w:rsidRPr="002432FA">
        <w:rPr>
          <w:rFonts w:ascii="Times New Roman" w:hAnsi="Times New Roman" w:cs="Times New Roman"/>
          <w:sz w:val="28"/>
          <w:szCs w:val="28"/>
          <w:lang w:val="ru-RU"/>
        </w:rPr>
        <w:t>регулюється</w:t>
      </w:r>
      <w:proofErr w:type="spellEnd"/>
      <w:r w:rsidRPr="002432FA">
        <w:rPr>
          <w:rFonts w:ascii="Times New Roman" w:hAnsi="Times New Roman" w:cs="Times New Roman"/>
          <w:sz w:val="28"/>
          <w:szCs w:val="28"/>
          <w:lang w:val="ru-RU"/>
        </w:rPr>
        <w:t xml:space="preserve"> процедура?</w:t>
      </w:r>
    </w:p>
    <w:p w:rsidR="002432FA" w:rsidRDefault="002432FA" w:rsidP="00F74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74B60" w:rsidRPr="00F74B60" w:rsidRDefault="00F74B60" w:rsidP="00F74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F74B60">
        <w:rPr>
          <w:rFonts w:ascii="Times New Roman" w:hAnsi="Times New Roman" w:cs="Times New Roman"/>
          <w:b/>
          <w:sz w:val="28"/>
          <w:szCs w:val="28"/>
          <w:lang w:val="ru-RU"/>
        </w:rPr>
        <w:t>Що</w:t>
      </w:r>
      <w:proofErr w:type="spellEnd"/>
      <w:r w:rsidRPr="00F74B6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таке </w:t>
      </w:r>
      <w:proofErr w:type="spellStart"/>
      <w:r w:rsidRPr="00F74B60">
        <w:rPr>
          <w:rFonts w:ascii="Times New Roman" w:hAnsi="Times New Roman" w:cs="Times New Roman"/>
          <w:b/>
          <w:sz w:val="28"/>
          <w:szCs w:val="28"/>
          <w:lang w:val="ru-RU"/>
        </w:rPr>
        <w:t>самочинне</w:t>
      </w:r>
      <w:proofErr w:type="spellEnd"/>
      <w:r w:rsidRPr="00F74B6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b/>
          <w:sz w:val="28"/>
          <w:szCs w:val="28"/>
          <w:lang w:val="ru-RU"/>
        </w:rPr>
        <w:t>будівництво</w:t>
      </w:r>
      <w:proofErr w:type="spellEnd"/>
      <w:r w:rsidRPr="00F74B60">
        <w:rPr>
          <w:rFonts w:ascii="Times New Roman" w:hAnsi="Times New Roman" w:cs="Times New Roman"/>
          <w:b/>
          <w:sz w:val="28"/>
          <w:szCs w:val="28"/>
          <w:lang w:val="ru-RU"/>
        </w:rPr>
        <w:t>?</w:t>
      </w:r>
    </w:p>
    <w:p w:rsidR="00F74B60" w:rsidRPr="00F74B60" w:rsidRDefault="00F74B60" w:rsidP="00F74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74B60" w:rsidRPr="00F74B60" w:rsidRDefault="00F74B60" w:rsidP="00F74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Самочинним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вважається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будівництво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віднести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до будь-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якого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наступних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випадків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74B60" w:rsidRPr="00F74B60" w:rsidRDefault="00F74B60" w:rsidP="00F74B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будівлю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збудовано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земельній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ділянці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цільове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якої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передбачає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можливості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зведення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будівлі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74B60" w:rsidRPr="00F74B60" w:rsidRDefault="00F74B60" w:rsidP="00F74B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будівництво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виконується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декларації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про початок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будівельних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робіт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(для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будівель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незначної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складності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дозволу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будівельних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робіт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затвердженого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проекту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будівництва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(для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складних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будівель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F74B60" w:rsidRDefault="00F74B60" w:rsidP="00F74B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виконане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істотним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порушенням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будівельних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норм і правил.</w:t>
      </w:r>
    </w:p>
    <w:p w:rsidR="00DE1A0F" w:rsidRDefault="00F74B60" w:rsidP="00F74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Офіційне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поняття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самочинного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будівництва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передбачено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ст. 376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Цивільного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кодексу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74B60" w:rsidRDefault="00F74B60" w:rsidP="00F74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74B60" w:rsidRDefault="00F74B60" w:rsidP="00F74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74B60" w:rsidRDefault="00F74B60" w:rsidP="00F74B6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F74B60">
        <w:rPr>
          <w:rFonts w:ascii="Times New Roman" w:hAnsi="Times New Roman" w:cs="Times New Roman"/>
          <w:b/>
          <w:sz w:val="28"/>
          <w:szCs w:val="28"/>
          <w:lang w:val="ru-RU"/>
        </w:rPr>
        <w:t>Навіщо</w:t>
      </w:r>
      <w:proofErr w:type="spellEnd"/>
      <w:r w:rsidRPr="00F74B6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b/>
          <w:sz w:val="28"/>
          <w:szCs w:val="28"/>
          <w:lang w:val="ru-RU"/>
        </w:rPr>
        <w:t>узаконювати</w:t>
      </w:r>
      <w:proofErr w:type="spellEnd"/>
      <w:r w:rsidRPr="00F74B6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b/>
          <w:sz w:val="28"/>
          <w:szCs w:val="28"/>
          <w:lang w:val="ru-RU"/>
        </w:rPr>
        <w:t>самочинне</w:t>
      </w:r>
      <w:proofErr w:type="spellEnd"/>
      <w:r w:rsidRPr="00F74B6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b/>
          <w:sz w:val="28"/>
          <w:szCs w:val="28"/>
          <w:lang w:val="ru-RU"/>
        </w:rPr>
        <w:t>будівництво</w:t>
      </w:r>
      <w:proofErr w:type="spellEnd"/>
      <w:r w:rsidRPr="00F74B60">
        <w:rPr>
          <w:rFonts w:ascii="Times New Roman" w:hAnsi="Times New Roman" w:cs="Times New Roman"/>
          <w:b/>
          <w:sz w:val="28"/>
          <w:szCs w:val="28"/>
          <w:lang w:val="ru-RU"/>
        </w:rPr>
        <w:t>?</w:t>
      </w:r>
    </w:p>
    <w:p w:rsidR="00F74B60" w:rsidRPr="00F74B60" w:rsidRDefault="00F74B60" w:rsidP="00F74B6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74B60" w:rsidRPr="00F74B60" w:rsidRDefault="00F74B60" w:rsidP="00F74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Риторичне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запитання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, але все ж таки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пройдемося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основних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причинах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необхідності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узаконення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самочинної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будівлі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. Для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однакового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розуміння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одразу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зазначимо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узаконенням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ми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маємо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увазі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юридичний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процес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, результатом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якого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державна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реєстрація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права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будівлю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за осо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бою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власником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Отже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причини:</w:t>
      </w:r>
    </w:p>
    <w:p w:rsidR="00F74B60" w:rsidRPr="00F74B60" w:rsidRDefault="00F74B60" w:rsidP="00F74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А.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Відповідальність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порушення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законодавства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Чинним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законодавством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передбачено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декілька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видів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юридичної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відповідальності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са</w:t>
      </w:r>
      <w:r>
        <w:rPr>
          <w:rFonts w:ascii="Times New Roman" w:hAnsi="Times New Roman" w:cs="Times New Roman"/>
          <w:sz w:val="28"/>
          <w:szCs w:val="28"/>
          <w:lang w:val="ru-RU"/>
        </w:rPr>
        <w:t>мочинне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будівництво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серед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них:</w:t>
      </w:r>
    </w:p>
    <w:p w:rsidR="00F74B60" w:rsidRPr="00F74B60" w:rsidRDefault="00F74B60" w:rsidP="00F74B6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попередження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припис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Держархбудінспекції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усунення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порушень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законодавства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F74B60" w:rsidRPr="00F74B60" w:rsidRDefault="00F74B60" w:rsidP="00F74B6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4B60">
        <w:rPr>
          <w:rFonts w:ascii="Times New Roman" w:hAnsi="Times New Roman" w:cs="Times New Roman"/>
          <w:sz w:val="28"/>
          <w:szCs w:val="28"/>
          <w:lang w:val="ru-RU"/>
        </w:rPr>
        <w:t>штраф;</w:t>
      </w:r>
    </w:p>
    <w:p w:rsidR="00F74B60" w:rsidRPr="00F74B60" w:rsidRDefault="00F74B60" w:rsidP="00F74B6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примусове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знесення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будівлі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74B60" w:rsidRPr="00F74B60" w:rsidRDefault="00F74B60" w:rsidP="00F74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Б.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Неможливість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реалізації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прав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власника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. Справа в тому,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до чинного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законодавства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той,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хто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самочинно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збудував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будівлю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набуває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право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неї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означає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ви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зможете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передати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права на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самочинну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будівлю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іншим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особам (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продати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подарувати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обміняти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з</w:t>
      </w:r>
      <w:r>
        <w:rPr>
          <w:rFonts w:ascii="Times New Roman" w:hAnsi="Times New Roman" w:cs="Times New Roman"/>
          <w:sz w:val="28"/>
          <w:szCs w:val="28"/>
          <w:lang w:val="ru-RU"/>
        </w:rPr>
        <w:t>дати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оренду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заповісти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тощо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F74B60" w:rsidRPr="00F74B60" w:rsidRDefault="00F74B60" w:rsidP="00F74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В.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Неможливість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законно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підключити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будинок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інженерних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мереж (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електроенергія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, газ, вода, тепло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тощо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оскільки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підставою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укладення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lastRenderedPageBreak/>
        <w:t>відповідних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договорів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постачання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енергоносіїв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зареєстрована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декларація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гото</w:t>
      </w:r>
      <w:r>
        <w:rPr>
          <w:rFonts w:ascii="Times New Roman" w:hAnsi="Times New Roman" w:cs="Times New Roman"/>
          <w:sz w:val="28"/>
          <w:szCs w:val="28"/>
          <w:lang w:val="ru-RU"/>
        </w:rPr>
        <w:t>вність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об’єкта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експлуатації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74B60" w:rsidRDefault="00F74B60" w:rsidP="00F74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Таким чином, держава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загалом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підтримує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тих,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хто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зводить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самочинні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будинки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встановлюючи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відповідальність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обмежуючи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набутті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права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такі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об’єкти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Проте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існують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виключення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ми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розглянемо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далі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74B60" w:rsidRDefault="00F74B60" w:rsidP="00F74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74B60" w:rsidRDefault="00F74B60" w:rsidP="00F74B6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74B6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Порядок </w:t>
      </w:r>
      <w:proofErr w:type="spellStart"/>
      <w:r w:rsidRPr="00F74B60">
        <w:rPr>
          <w:rFonts w:ascii="Times New Roman" w:hAnsi="Times New Roman" w:cs="Times New Roman"/>
          <w:b/>
          <w:sz w:val="28"/>
          <w:szCs w:val="28"/>
          <w:lang w:val="ru-RU"/>
        </w:rPr>
        <w:t>узаконення</w:t>
      </w:r>
      <w:proofErr w:type="spellEnd"/>
      <w:r w:rsidRPr="00F74B6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самочинного </w:t>
      </w:r>
      <w:proofErr w:type="spellStart"/>
      <w:r w:rsidRPr="00F74B60">
        <w:rPr>
          <w:rFonts w:ascii="Times New Roman" w:hAnsi="Times New Roman" w:cs="Times New Roman"/>
          <w:b/>
          <w:sz w:val="28"/>
          <w:szCs w:val="28"/>
          <w:lang w:val="ru-RU"/>
        </w:rPr>
        <w:t>будівництва</w:t>
      </w:r>
      <w:proofErr w:type="spellEnd"/>
    </w:p>
    <w:p w:rsidR="002432FA" w:rsidRPr="00F74B60" w:rsidRDefault="002432FA" w:rsidP="00F74B6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74B60" w:rsidRPr="00F74B60" w:rsidRDefault="00F74B60" w:rsidP="00F74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сьогодні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існує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зокрема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дві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можливості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узаконення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самочинно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побудованих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будинків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адміністративному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порядку,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серед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них:</w:t>
      </w:r>
    </w:p>
    <w:p w:rsidR="00F74B60" w:rsidRPr="00F74B60" w:rsidRDefault="00F74B60" w:rsidP="00F74B6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узаконення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будинків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збудованих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до 05.08.1992 р.;</w:t>
      </w:r>
    </w:p>
    <w:p w:rsidR="00F74B60" w:rsidRPr="00F74B60" w:rsidRDefault="00F74B60" w:rsidP="00F74B6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узаконення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будинків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збудованих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з 05.08.1992 р. до 09.04.2015 р.</w:t>
      </w:r>
    </w:p>
    <w:p w:rsidR="00F74B60" w:rsidRPr="00F74B60" w:rsidRDefault="00F74B60" w:rsidP="00F74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Вказані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можливості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стосуються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лише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індивідуальних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житлових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садових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дачних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будинків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площею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до 300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кв.м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Існує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можливість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узаконення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самочинно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збудованого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будинку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через суд, але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буде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іншій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публікації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74B60" w:rsidRPr="00F74B60" w:rsidRDefault="00F74B60" w:rsidP="00F74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А.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Узаконення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будинк</w:t>
      </w:r>
      <w:r>
        <w:rPr>
          <w:rFonts w:ascii="Times New Roman" w:hAnsi="Times New Roman" w:cs="Times New Roman"/>
          <w:sz w:val="28"/>
          <w:szCs w:val="28"/>
          <w:lang w:val="ru-RU"/>
        </w:rPr>
        <w:t>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збудованих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05.08.1992 р.</w:t>
      </w:r>
    </w:p>
    <w:p w:rsidR="00F74B60" w:rsidRPr="00F74B60" w:rsidRDefault="00F74B60" w:rsidP="00F74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Чинне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законодавство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передбачає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можливість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узаконення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самочинної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будівлі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побудованої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до 05.08.1992 р. Головною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особливістю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узаконення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будинків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побудованих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до 1992 р. є те,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такий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будинок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не треба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реєструвати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Держархбудінспекції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декларацію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готовність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об’єкта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експлуатації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Реєстрація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права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самобуд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здійснюється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державним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реєстратором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підставі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наступних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документів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74B60" w:rsidRPr="00F74B60" w:rsidRDefault="00F74B60" w:rsidP="00F74B6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заява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реєстрацію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формується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місці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держреєстратором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F74B60" w:rsidRPr="00F74B60" w:rsidRDefault="00F74B60" w:rsidP="00F74B6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квитанція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сплату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збору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реєстрацію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(200 грн.);</w:t>
      </w:r>
    </w:p>
    <w:p w:rsidR="00F74B60" w:rsidRPr="00F74B60" w:rsidRDefault="00F74B60" w:rsidP="00F74B6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технічний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паспорт на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будівлю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74B60" w:rsidRPr="00F74B60" w:rsidRDefault="00F74B60" w:rsidP="00F74B6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довідку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присвоєння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адреси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(не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подається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земельна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ділянка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будинком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кадастровий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номер та внесена до державного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реєстру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прав на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нерухоме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майно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);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</w:p>
    <w:p w:rsidR="00F74B60" w:rsidRPr="00F74B60" w:rsidRDefault="00F74B60" w:rsidP="00F74B6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правовстановлюючий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документ на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земельну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ділянку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(в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т.ч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відомості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погосподарської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книги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місцевої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ради про передачу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ділянки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користування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власність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F74B60" w:rsidRPr="00F74B60" w:rsidRDefault="00F74B60" w:rsidP="00F74B6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виписка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погосподарської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книги, видана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місцевим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виконкомом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архівом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74B60" w:rsidRPr="00F74B60" w:rsidRDefault="00F74B60" w:rsidP="00F74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Узаконення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будинків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збудованих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з 05.08.1992 р. до 09.04</w:t>
      </w:r>
      <w:r>
        <w:rPr>
          <w:rFonts w:ascii="Times New Roman" w:hAnsi="Times New Roman" w:cs="Times New Roman"/>
          <w:sz w:val="28"/>
          <w:szCs w:val="28"/>
          <w:lang w:val="ru-RU"/>
        </w:rPr>
        <w:t>.2015 р.</w:t>
      </w:r>
    </w:p>
    <w:p w:rsidR="00F74B60" w:rsidRPr="00F74B60" w:rsidRDefault="00F74B60" w:rsidP="00C43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вересні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2018 р. набрав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чинності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новий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Порядок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технічного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обстеження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експлуатацію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індивідуальних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житлових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садових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дачних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будинків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… Головною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особливістю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узаконення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будинків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1992-2015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рр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. є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необхідність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реєструвати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декларацію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готовність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об’єкта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експлуатації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Держархбудінспекції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Тобто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процедури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додається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ще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74B6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одна бюрократична ланка –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Держархбудінспекція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сама процедура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узаконення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таких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будинків</w:t>
      </w:r>
      <w:proofErr w:type="spellEnd"/>
      <w:r w:rsidRPr="00F74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B60">
        <w:rPr>
          <w:rFonts w:ascii="Times New Roman" w:hAnsi="Times New Roman" w:cs="Times New Roman"/>
          <w:sz w:val="28"/>
          <w:szCs w:val="28"/>
          <w:lang w:val="ru-RU"/>
        </w:rPr>
        <w:t>нар</w:t>
      </w:r>
      <w:r w:rsidR="00C4334D">
        <w:rPr>
          <w:rFonts w:ascii="Times New Roman" w:hAnsi="Times New Roman" w:cs="Times New Roman"/>
          <w:sz w:val="28"/>
          <w:szCs w:val="28"/>
          <w:lang w:val="ru-RU"/>
        </w:rPr>
        <w:t>азі</w:t>
      </w:r>
      <w:proofErr w:type="spellEnd"/>
      <w:r w:rsid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4334D">
        <w:rPr>
          <w:rFonts w:ascii="Times New Roman" w:hAnsi="Times New Roman" w:cs="Times New Roman"/>
          <w:sz w:val="28"/>
          <w:szCs w:val="28"/>
          <w:lang w:val="ru-RU"/>
        </w:rPr>
        <w:t>складається</w:t>
      </w:r>
      <w:proofErr w:type="spellEnd"/>
      <w:r w:rsidR="00C4334D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C4334D">
        <w:rPr>
          <w:rFonts w:ascii="Times New Roman" w:hAnsi="Times New Roman" w:cs="Times New Roman"/>
          <w:sz w:val="28"/>
          <w:szCs w:val="28"/>
          <w:lang w:val="ru-RU"/>
        </w:rPr>
        <w:t>трьох</w:t>
      </w:r>
      <w:proofErr w:type="spellEnd"/>
      <w:r w:rsid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4334D">
        <w:rPr>
          <w:rFonts w:ascii="Times New Roman" w:hAnsi="Times New Roman" w:cs="Times New Roman"/>
          <w:sz w:val="28"/>
          <w:szCs w:val="28"/>
          <w:lang w:val="ru-RU"/>
        </w:rPr>
        <w:t>етапів</w:t>
      </w:r>
      <w:proofErr w:type="spellEnd"/>
      <w:r w:rsidR="00C4334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74B60" w:rsidRPr="00C4334D" w:rsidRDefault="00C4334D" w:rsidP="00C4334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F74B60" w:rsidRPr="00C4334D">
        <w:rPr>
          <w:rFonts w:ascii="Times New Roman" w:hAnsi="Times New Roman" w:cs="Times New Roman"/>
          <w:sz w:val="28"/>
          <w:szCs w:val="28"/>
          <w:lang w:val="ru-RU"/>
        </w:rPr>
        <w:t>роведення</w:t>
      </w:r>
      <w:proofErr w:type="spellEnd"/>
      <w:r w:rsidR="00F74B60"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74B60" w:rsidRPr="00C4334D">
        <w:rPr>
          <w:rFonts w:ascii="Times New Roman" w:hAnsi="Times New Roman" w:cs="Times New Roman"/>
          <w:sz w:val="28"/>
          <w:szCs w:val="28"/>
          <w:lang w:val="ru-RU"/>
        </w:rPr>
        <w:t>технічного</w:t>
      </w:r>
      <w:proofErr w:type="spellEnd"/>
      <w:r w:rsidR="00F74B60"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74B60" w:rsidRPr="00C4334D">
        <w:rPr>
          <w:rFonts w:ascii="Times New Roman" w:hAnsi="Times New Roman" w:cs="Times New Roman"/>
          <w:sz w:val="28"/>
          <w:szCs w:val="28"/>
          <w:lang w:val="ru-RU"/>
        </w:rPr>
        <w:t>обстеження</w:t>
      </w:r>
      <w:proofErr w:type="spellEnd"/>
      <w:r w:rsidR="00F74B60"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F74B60" w:rsidRPr="00C4334D">
        <w:rPr>
          <w:rFonts w:ascii="Times New Roman" w:hAnsi="Times New Roman" w:cs="Times New Roman"/>
          <w:sz w:val="28"/>
          <w:szCs w:val="28"/>
          <w:lang w:val="ru-RU"/>
        </w:rPr>
        <w:t>складання</w:t>
      </w:r>
      <w:proofErr w:type="spellEnd"/>
      <w:r w:rsidR="00F74B60"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74B60" w:rsidRPr="00C4334D">
        <w:rPr>
          <w:rFonts w:ascii="Times New Roman" w:hAnsi="Times New Roman" w:cs="Times New Roman"/>
          <w:sz w:val="28"/>
          <w:szCs w:val="28"/>
          <w:lang w:val="ru-RU"/>
        </w:rPr>
        <w:t>технічного</w:t>
      </w:r>
      <w:proofErr w:type="spellEnd"/>
      <w:r w:rsidR="00F74B60"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паспорту;</w:t>
      </w:r>
    </w:p>
    <w:p w:rsidR="00F74B60" w:rsidRPr="00C4334D" w:rsidRDefault="00C4334D" w:rsidP="00C4334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F74B60" w:rsidRPr="00C4334D">
        <w:rPr>
          <w:rFonts w:ascii="Times New Roman" w:hAnsi="Times New Roman" w:cs="Times New Roman"/>
          <w:sz w:val="28"/>
          <w:szCs w:val="28"/>
          <w:lang w:val="ru-RU"/>
        </w:rPr>
        <w:t>тримання</w:t>
      </w:r>
      <w:proofErr w:type="spellEnd"/>
      <w:r w:rsidR="00F74B60"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74B60" w:rsidRPr="00C4334D">
        <w:rPr>
          <w:rFonts w:ascii="Times New Roman" w:hAnsi="Times New Roman" w:cs="Times New Roman"/>
          <w:sz w:val="28"/>
          <w:szCs w:val="28"/>
          <w:lang w:val="ru-RU"/>
        </w:rPr>
        <w:t>зареєстрованої</w:t>
      </w:r>
      <w:proofErr w:type="spellEnd"/>
      <w:r w:rsidR="00F74B60"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74B60" w:rsidRPr="00C4334D">
        <w:rPr>
          <w:rFonts w:ascii="Times New Roman" w:hAnsi="Times New Roman" w:cs="Times New Roman"/>
          <w:sz w:val="28"/>
          <w:szCs w:val="28"/>
          <w:lang w:val="ru-RU"/>
        </w:rPr>
        <w:t>декларації</w:t>
      </w:r>
      <w:proofErr w:type="spellEnd"/>
      <w:r w:rsidR="00F74B60"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="00F74B60" w:rsidRPr="00C4334D">
        <w:rPr>
          <w:rFonts w:ascii="Times New Roman" w:hAnsi="Times New Roman" w:cs="Times New Roman"/>
          <w:sz w:val="28"/>
          <w:szCs w:val="28"/>
          <w:lang w:val="ru-RU"/>
        </w:rPr>
        <w:t>готовність</w:t>
      </w:r>
      <w:proofErr w:type="spellEnd"/>
      <w:r w:rsidR="00F74B60"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74B60" w:rsidRPr="00C4334D">
        <w:rPr>
          <w:rFonts w:ascii="Times New Roman" w:hAnsi="Times New Roman" w:cs="Times New Roman"/>
          <w:sz w:val="28"/>
          <w:szCs w:val="28"/>
          <w:lang w:val="ru-RU"/>
        </w:rPr>
        <w:t>об’єкта</w:t>
      </w:r>
      <w:proofErr w:type="spellEnd"/>
      <w:r w:rsidR="00F74B60"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F74B60" w:rsidRPr="00C4334D">
        <w:rPr>
          <w:rFonts w:ascii="Times New Roman" w:hAnsi="Times New Roman" w:cs="Times New Roman"/>
          <w:sz w:val="28"/>
          <w:szCs w:val="28"/>
          <w:lang w:val="ru-RU"/>
        </w:rPr>
        <w:t>експлуатації</w:t>
      </w:r>
      <w:proofErr w:type="spellEnd"/>
      <w:r w:rsidR="00F74B60" w:rsidRPr="00C4334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74B60" w:rsidRDefault="00C4334D" w:rsidP="00C4334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F74B60" w:rsidRPr="00C4334D">
        <w:rPr>
          <w:rFonts w:ascii="Times New Roman" w:hAnsi="Times New Roman" w:cs="Times New Roman"/>
          <w:sz w:val="28"/>
          <w:szCs w:val="28"/>
          <w:lang w:val="ru-RU"/>
        </w:rPr>
        <w:t>еєстрація</w:t>
      </w:r>
      <w:proofErr w:type="spellEnd"/>
      <w:r w:rsidR="00F74B60"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права </w:t>
      </w:r>
      <w:proofErr w:type="spellStart"/>
      <w:r w:rsidR="00F74B60" w:rsidRPr="00C4334D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="00F74B60"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F74B60" w:rsidRPr="00C4334D">
        <w:rPr>
          <w:rFonts w:ascii="Times New Roman" w:hAnsi="Times New Roman" w:cs="Times New Roman"/>
          <w:sz w:val="28"/>
          <w:szCs w:val="28"/>
          <w:lang w:val="ru-RU"/>
        </w:rPr>
        <w:t>будинок</w:t>
      </w:r>
      <w:proofErr w:type="spellEnd"/>
      <w:r w:rsidR="00F74B60"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в державному </w:t>
      </w:r>
      <w:proofErr w:type="spellStart"/>
      <w:r w:rsidR="00F74B60" w:rsidRPr="00C4334D">
        <w:rPr>
          <w:rFonts w:ascii="Times New Roman" w:hAnsi="Times New Roman" w:cs="Times New Roman"/>
          <w:sz w:val="28"/>
          <w:szCs w:val="28"/>
          <w:lang w:val="ru-RU"/>
        </w:rPr>
        <w:t>реєстрі</w:t>
      </w:r>
      <w:proofErr w:type="spellEnd"/>
      <w:r w:rsidR="00F74B60"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74B60" w:rsidRPr="00C4334D">
        <w:rPr>
          <w:rFonts w:ascii="Times New Roman" w:hAnsi="Times New Roman" w:cs="Times New Roman"/>
          <w:sz w:val="28"/>
          <w:szCs w:val="28"/>
          <w:lang w:val="ru-RU"/>
        </w:rPr>
        <w:t>речових</w:t>
      </w:r>
      <w:proofErr w:type="spellEnd"/>
      <w:r w:rsidR="00F74B60"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прав на </w:t>
      </w:r>
      <w:proofErr w:type="spellStart"/>
      <w:r w:rsidR="00F74B60" w:rsidRPr="00C4334D">
        <w:rPr>
          <w:rFonts w:ascii="Times New Roman" w:hAnsi="Times New Roman" w:cs="Times New Roman"/>
          <w:sz w:val="28"/>
          <w:szCs w:val="28"/>
          <w:lang w:val="ru-RU"/>
        </w:rPr>
        <w:t>нерухоме</w:t>
      </w:r>
      <w:proofErr w:type="spellEnd"/>
      <w:r w:rsidR="00F74B60"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74B60" w:rsidRPr="00C4334D">
        <w:rPr>
          <w:rFonts w:ascii="Times New Roman" w:hAnsi="Times New Roman" w:cs="Times New Roman"/>
          <w:sz w:val="28"/>
          <w:szCs w:val="28"/>
          <w:lang w:val="ru-RU"/>
        </w:rPr>
        <w:t>майно</w:t>
      </w:r>
      <w:proofErr w:type="spellEnd"/>
      <w:r w:rsidR="00F74B60" w:rsidRPr="00C4334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4334D" w:rsidRPr="00C4334D" w:rsidRDefault="00C4334D" w:rsidP="00C4334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4334D" w:rsidRDefault="00C4334D" w:rsidP="00C43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C4334D">
        <w:rPr>
          <w:rFonts w:ascii="Times New Roman" w:hAnsi="Times New Roman" w:cs="Times New Roman"/>
          <w:b/>
          <w:sz w:val="28"/>
          <w:szCs w:val="28"/>
          <w:lang w:val="ru-RU"/>
        </w:rPr>
        <w:t>Розглянемо</w:t>
      </w:r>
      <w:proofErr w:type="spellEnd"/>
      <w:r w:rsidRPr="00C4334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b/>
          <w:sz w:val="28"/>
          <w:szCs w:val="28"/>
          <w:lang w:val="ru-RU"/>
        </w:rPr>
        <w:t>кожний</w:t>
      </w:r>
      <w:proofErr w:type="spellEnd"/>
      <w:r w:rsidRPr="00C4334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 </w:t>
      </w:r>
      <w:proofErr w:type="spellStart"/>
      <w:r w:rsidRPr="00C4334D">
        <w:rPr>
          <w:rFonts w:ascii="Times New Roman" w:hAnsi="Times New Roman" w:cs="Times New Roman"/>
          <w:b/>
          <w:sz w:val="28"/>
          <w:szCs w:val="28"/>
          <w:lang w:val="ru-RU"/>
        </w:rPr>
        <w:t>цих</w:t>
      </w:r>
      <w:proofErr w:type="spellEnd"/>
      <w:r w:rsidRPr="00C4334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b/>
          <w:sz w:val="28"/>
          <w:szCs w:val="28"/>
          <w:lang w:val="ru-RU"/>
        </w:rPr>
        <w:t>етапів</w:t>
      </w:r>
      <w:proofErr w:type="spellEnd"/>
      <w:r w:rsidRPr="00C4334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b/>
          <w:sz w:val="28"/>
          <w:szCs w:val="28"/>
          <w:lang w:val="ru-RU"/>
        </w:rPr>
        <w:t>більш</w:t>
      </w:r>
      <w:proofErr w:type="spellEnd"/>
      <w:r w:rsidRPr="00C4334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детально</w:t>
      </w:r>
    </w:p>
    <w:p w:rsidR="002432FA" w:rsidRPr="00C4334D" w:rsidRDefault="002432FA" w:rsidP="00C43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4334D" w:rsidRPr="00C4334D" w:rsidRDefault="00C4334D" w:rsidP="00C43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Технічне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обстеження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. По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своїй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суті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технічним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обстеженням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є процедура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огляду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стану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конструктивних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елементів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класу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наслідків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загальні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заміри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будинку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результатом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якої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складений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технічний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паспорт на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будинок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Технічний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паспорт, в свою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чергу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, є одним з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документів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надається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реєстрації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декларації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гото</w:t>
      </w:r>
      <w:r>
        <w:rPr>
          <w:rFonts w:ascii="Times New Roman" w:hAnsi="Times New Roman" w:cs="Times New Roman"/>
          <w:sz w:val="28"/>
          <w:szCs w:val="28"/>
          <w:lang w:val="ru-RU"/>
        </w:rPr>
        <w:t>вність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об’єкта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експлуатації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4334D" w:rsidRPr="00C4334D" w:rsidRDefault="00C4334D" w:rsidP="00C43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Декларація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Після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технічного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обстеження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складання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технічного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паспорту, до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місцевих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Держархбудінспекції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подається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наступний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перелік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документів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C4334D" w:rsidRPr="00C4334D" w:rsidRDefault="00C4334D" w:rsidP="00C4334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декларація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готовність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об’єкта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експлуатації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(один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примірник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C4334D" w:rsidRPr="00C4334D" w:rsidRDefault="00C4334D" w:rsidP="00C4334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технічний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паспорт на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будинок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відміткою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проведене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технічне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обстеження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, яка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проставляється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на схематичному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плані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земельної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ділянки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4334D" w:rsidRPr="00C4334D" w:rsidRDefault="00C4334D" w:rsidP="00C4334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правовстановлюючий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документ на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земельну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ділянку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державний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акт,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договір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свідоцтво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тощо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C4334D" w:rsidRPr="00C4334D" w:rsidRDefault="00C4334D" w:rsidP="00C43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Строк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Держархбудінспекцію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вказаних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вище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документів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– 10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робочих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днів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(2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тижні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). Результат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зареєстрована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декларація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готовність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об’єкта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експлуатації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повернення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документів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доопрацювання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4334D" w:rsidRPr="00C4334D" w:rsidRDefault="00C4334D" w:rsidP="00C43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Реєстрація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права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Після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технічного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обстеження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отримання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зареєстрованої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декларації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необхідно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звернутись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до державного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реєстратора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нерухомого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майна та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надати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йому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оригіналах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наступний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перелік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документів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C4334D" w:rsidRPr="00C4334D" w:rsidRDefault="00C4334D" w:rsidP="00C4334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заява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реєстрацію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формується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місці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держреєстратором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C4334D" w:rsidRPr="00C4334D" w:rsidRDefault="00C4334D" w:rsidP="00C4334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квитанція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сплату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збору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реєстрацію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(200 грн.);</w:t>
      </w:r>
    </w:p>
    <w:p w:rsidR="00C4334D" w:rsidRPr="00C4334D" w:rsidRDefault="00C4334D" w:rsidP="00C4334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декларація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готовність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об’єкта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експлуатації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зареєстрована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Держархбудінспекцію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та внесена до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єдиного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реєстру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документів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дають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право на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підготовчих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будівельних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робіт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засвідчують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експлуатацію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закінчених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будівництвом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об’єктів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4334D" w:rsidRPr="00C4334D" w:rsidRDefault="00C4334D" w:rsidP="00C4334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технічний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паспорт на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будинок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4334D" w:rsidRPr="00C4334D" w:rsidRDefault="00C4334D" w:rsidP="00C4334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письмова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заява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договір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співвласниками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розподіл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часток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спільній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власників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два і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більше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4334D" w:rsidRDefault="00C4334D" w:rsidP="00C43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334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Строк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документів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реєстрацію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права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будинок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державним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реєстратором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 – 5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робочих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днів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. Результат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витяг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з Державного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реєстру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речових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прав на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нерухоме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майна,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підтверджує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реєстрацію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права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будинок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4334D" w:rsidRPr="00C4334D" w:rsidRDefault="00C4334D" w:rsidP="00C43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Будівельна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C3312B">
        <w:rPr>
          <w:rFonts w:ascii="Times New Roman" w:hAnsi="Times New Roman" w:cs="Times New Roman"/>
          <w:sz w:val="28"/>
          <w:szCs w:val="28"/>
          <w:lang w:val="ru-RU"/>
        </w:rPr>
        <w:t>мністія</w:t>
      </w:r>
      <w:proofErr w:type="spellEnd"/>
      <w:r w:rsidR="00C3312B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="00C3312B">
        <w:rPr>
          <w:rFonts w:ascii="Times New Roman" w:hAnsi="Times New Roman" w:cs="Times New Roman"/>
          <w:sz w:val="28"/>
          <w:szCs w:val="28"/>
          <w:lang w:val="ru-RU"/>
        </w:rPr>
        <w:t>будинків</w:t>
      </w:r>
      <w:proofErr w:type="spellEnd"/>
      <w:r w:rsidR="00C3312B">
        <w:rPr>
          <w:rFonts w:ascii="Times New Roman" w:hAnsi="Times New Roman" w:cs="Times New Roman"/>
          <w:sz w:val="28"/>
          <w:szCs w:val="28"/>
          <w:lang w:val="ru-RU"/>
        </w:rPr>
        <w:t xml:space="preserve"> 1992-2015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р.,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запроваджена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у 2018 р., не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строку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дії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тобто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можливість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узаконити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самобуд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побудований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самочинно, буде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залишатись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надалі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. Те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стосується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будинків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побудованих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до 1992 р.</w:t>
      </w:r>
    </w:p>
    <w:p w:rsidR="00C4334D" w:rsidRPr="00C4334D" w:rsidRDefault="00C4334D" w:rsidP="00C43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4334D" w:rsidRDefault="00C4334D" w:rsidP="00C43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4334D">
        <w:rPr>
          <w:rFonts w:ascii="Times New Roman" w:hAnsi="Times New Roman" w:cs="Times New Roman"/>
          <w:b/>
          <w:sz w:val="28"/>
          <w:szCs w:val="28"/>
          <w:lang w:val="ru-RU"/>
        </w:rPr>
        <w:t xml:space="preserve">Чим </w:t>
      </w:r>
      <w:proofErr w:type="spellStart"/>
      <w:r w:rsidRPr="00C4334D">
        <w:rPr>
          <w:rFonts w:ascii="Times New Roman" w:hAnsi="Times New Roman" w:cs="Times New Roman"/>
          <w:b/>
          <w:sz w:val="28"/>
          <w:szCs w:val="28"/>
          <w:lang w:val="ru-RU"/>
        </w:rPr>
        <w:t>регулюється</w:t>
      </w:r>
      <w:proofErr w:type="spellEnd"/>
      <w:r w:rsidRPr="00C4334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процедура?</w:t>
      </w:r>
    </w:p>
    <w:p w:rsidR="00C4334D" w:rsidRPr="00C4334D" w:rsidRDefault="00C4334D" w:rsidP="00C43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4334D" w:rsidRPr="00C4334D" w:rsidRDefault="00C4334D" w:rsidP="00C4334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Цивільний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кодекс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4334D" w:rsidRPr="00C4334D" w:rsidRDefault="00C4334D" w:rsidP="00C4334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Кодекс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адміністративні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правопорушення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4334D" w:rsidRPr="00C4334D" w:rsidRDefault="00C4334D" w:rsidP="00C4334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Закон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регулювання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містобудівної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C4334D" w:rsidRDefault="00C4334D" w:rsidP="00C4334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Порядок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технічного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обстеження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експлуатацію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індивідуальних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садибних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житлових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будинків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садових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дачних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будинків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господарських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присадибних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будівель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споруд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будівель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споруд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сільськогосподарського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класом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наслідків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відповідальності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) належать до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об’єктів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незначними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наслідками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(СС1),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збудованих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земельній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ділянці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відповідного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цільового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дозвільного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документа на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будівельних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робіт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затверджений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Наказом № 158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 xml:space="preserve"> 03.07.2018 р. </w:t>
      </w:r>
      <w:proofErr w:type="spellStart"/>
      <w:r w:rsidRPr="00C4334D">
        <w:rPr>
          <w:rFonts w:ascii="Times New Roman" w:hAnsi="Times New Roman" w:cs="Times New Roman"/>
          <w:sz w:val="28"/>
          <w:szCs w:val="28"/>
          <w:lang w:val="ru-RU"/>
        </w:rPr>
        <w:t>Мінрегіонбуду</w:t>
      </w:r>
      <w:proofErr w:type="spellEnd"/>
      <w:r w:rsidRPr="00C4334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4334D" w:rsidRDefault="00C4334D" w:rsidP="00C43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4334D" w:rsidRPr="00C4334D" w:rsidRDefault="00C4334D" w:rsidP="00C43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C4334D" w:rsidRPr="00C43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65DCF"/>
    <w:multiLevelType w:val="hybridMultilevel"/>
    <w:tmpl w:val="3C48F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62E81"/>
    <w:multiLevelType w:val="hybridMultilevel"/>
    <w:tmpl w:val="A914F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C6DEE"/>
    <w:multiLevelType w:val="hybridMultilevel"/>
    <w:tmpl w:val="10701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A6C41"/>
    <w:multiLevelType w:val="hybridMultilevel"/>
    <w:tmpl w:val="99586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9067C"/>
    <w:multiLevelType w:val="hybridMultilevel"/>
    <w:tmpl w:val="ED06C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86FE0"/>
    <w:multiLevelType w:val="hybridMultilevel"/>
    <w:tmpl w:val="42808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6643B2"/>
    <w:multiLevelType w:val="hybridMultilevel"/>
    <w:tmpl w:val="94FC2F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5C7645A"/>
    <w:multiLevelType w:val="hybridMultilevel"/>
    <w:tmpl w:val="56FA4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99704C"/>
    <w:multiLevelType w:val="hybridMultilevel"/>
    <w:tmpl w:val="0E36A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CF43A6"/>
    <w:multiLevelType w:val="hybridMultilevel"/>
    <w:tmpl w:val="F5E63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FB0"/>
    <w:rsid w:val="001F0FB0"/>
    <w:rsid w:val="002432FA"/>
    <w:rsid w:val="002E7543"/>
    <w:rsid w:val="003F6D47"/>
    <w:rsid w:val="003F7B92"/>
    <w:rsid w:val="0079113F"/>
    <w:rsid w:val="00BB0994"/>
    <w:rsid w:val="00C3312B"/>
    <w:rsid w:val="00C4334D"/>
    <w:rsid w:val="00CD4BAC"/>
    <w:rsid w:val="00CF7CC4"/>
    <w:rsid w:val="00DE1A0F"/>
    <w:rsid w:val="00F74B60"/>
    <w:rsid w:val="00F76F4E"/>
    <w:rsid w:val="00F8764D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6C0F68-D872-4B3E-BEF5-862072A0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3</cp:revision>
  <dcterms:created xsi:type="dcterms:W3CDTF">2019-11-04T09:13:00Z</dcterms:created>
  <dcterms:modified xsi:type="dcterms:W3CDTF">2020-01-02T12:14:00Z</dcterms:modified>
</cp:coreProperties>
</file>