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0B" w:rsidRPr="0041750B" w:rsidRDefault="0041750B" w:rsidP="0041750B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</w:pPr>
      <w:r w:rsidRPr="0041750B">
        <w:t xml:space="preserve">Святошинський районний суд </w:t>
      </w:r>
      <w:proofErr w:type="spellStart"/>
      <w:r w:rsidRPr="0041750B">
        <w:t>м.Києва</w:t>
      </w:r>
      <w:proofErr w:type="spellEnd"/>
      <w:r w:rsidRPr="0041750B">
        <w:br/>
        <w:t>Заявник: Управління пенсійного фонду України</w:t>
      </w:r>
      <w:r w:rsidRPr="0041750B">
        <w:br/>
        <w:t>у Святошинському районі м. Києва</w:t>
      </w:r>
      <w:r w:rsidRPr="0041750B">
        <w:br/>
        <w:t>(поштовий індекс, адреса, телефон)</w:t>
      </w:r>
      <w:r w:rsidRPr="0041750B">
        <w:br/>
        <w:t>справа №213/213 – 08а</w:t>
      </w:r>
    </w:p>
    <w:p w:rsidR="0041750B" w:rsidRPr="0041750B" w:rsidRDefault="0041750B" w:rsidP="0041750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</w:pPr>
      <w:r w:rsidRPr="0041750B">
        <w:t>ЗАЯВА</w:t>
      </w:r>
      <w:r w:rsidRPr="0041750B">
        <w:br/>
        <w:t>про відстрочення виконання рішення суду</w:t>
      </w:r>
    </w:p>
    <w:p w:rsidR="0041750B" w:rsidRPr="0041750B" w:rsidRDefault="0041750B" w:rsidP="0041750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</w:pPr>
      <w:r w:rsidRPr="0041750B">
        <w:t>Постановою Святошинського районного суду м. Києва від 05.03.2008 р. задоволено позов Писаренко Олени Вікторівни до Управління пенсійного фонду України у Святошинському районі м. Києва про стягнення недосплаченої пенсії в сумі 28633 грн. та 1000 грн. моральної шкоди.</w:t>
      </w:r>
      <w:r w:rsidRPr="0041750B">
        <w:br/>
        <w:t>Управління пенсійного фонду України у Святошинському районі м. Києва не має власних коштів для погашення заборгованості по виплаті пенсії Писаренко О. В. і звернулося до Пенсійного фонду України з проханням надати такі кошти. Згідно з відповіддю ПФУ ко ш т и надійдуть до боржника 01.07.2008 р.</w:t>
      </w:r>
      <w:r w:rsidRPr="0041750B">
        <w:br/>
        <w:t>З огляду на викладене, керуючись ст. 263 КАСУ, –</w:t>
      </w:r>
    </w:p>
    <w:p w:rsidR="0041750B" w:rsidRPr="0041750B" w:rsidRDefault="0041750B" w:rsidP="0041750B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</w:pPr>
      <w:r w:rsidRPr="0041750B">
        <w:t>ПРОШУ:</w:t>
      </w:r>
      <w:bookmarkStart w:id="0" w:name="_GoBack"/>
      <w:bookmarkEnd w:id="0"/>
    </w:p>
    <w:p w:rsidR="0041750B" w:rsidRPr="0041750B" w:rsidRDefault="0041750B" w:rsidP="0041750B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</w:pPr>
      <w:r w:rsidRPr="0041750B">
        <w:t>Відстрочити виконання рішення Святошинського районного суду м. Києва від 05.03.2008 р. про стягнення з Управління пенсійного фонду України у Святошинському районі м. Києва на користь Писаренко О. В. пенсії в сумі 28633 грн. та 1000 грн. моральної шкоди до 01.07.2008 р.</w:t>
      </w:r>
    </w:p>
    <w:p w:rsidR="0041750B" w:rsidRPr="0041750B" w:rsidRDefault="0041750B" w:rsidP="0041750B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</w:pPr>
      <w:r w:rsidRPr="0041750B">
        <w:t>Додатки:</w:t>
      </w:r>
    </w:p>
    <w:p w:rsidR="0041750B" w:rsidRPr="0041750B" w:rsidRDefault="0041750B" w:rsidP="0041750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</w:pPr>
      <w:r w:rsidRPr="0041750B">
        <w:t>1. Копія заяви.</w:t>
      </w:r>
      <w:r w:rsidRPr="0041750B">
        <w:br/>
        <w:t>2. Копія відповіді Пенсійного фонду України.</w:t>
      </w:r>
      <w:r w:rsidRPr="0041750B">
        <w:br/>
        <w:t>(дата)</w:t>
      </w:r>
      <w:r w:rsidRPr="0041750B">
        <w:br/>
        <w:t>(</w:t>
      </w:r>
      <w:proofErr w:type="spellStart"/>
      <w:r w:rsidRPr="0041750B">
        <w:t>пiдпис</w:t>
      </w:r>
      <w:proofErr w:type="spellEnd"/>
      <w:r w:rsidRPr="0041750B">
        <w:t>)</w:t>
      </w:r>
    </w:p>
    <w:p w:rsidR="00C13FE7" w:rsidRPr="0041750B" w:rsidRDefault="00C13FE7">
      <w:pPr>
        <w:rPr>
          <w:rFonts w:ascii="Times New Roman" w:hAnsi="Times New Roman" w:cs="Times New Roman"/>
          <w:sz w:val="24"/>
          <w:szCs w:val="24"/>
        </w:rPr>
      </w:pPr>
    </w:p>
    <w:sectPr w:rsidR="00C13FE7" w:rsidRPr="004175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1B"/>
    <w:rsid w:val="0041750B"/>
    <w:rsid w:val="00B4621B"/>
    <w:rsid w:val="00C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Оленка</dc:creator>
  <cp:keywords/>
  <dc:description/>
  <cp:lastModifiedBy>Оленка</cp:lastModifiedBy>
  <cp:revision>2</cp:revision>
  <dcterms:created xsi:type="dcterms:W3CDTF">2018-11-08T08:20:00Z</dcterms:created>
  <dcterms:modified xsi:type="dcterms:W3CDTF">2018-11-08T08:20:00Z</dcterms:modified>
</cp:coreProperties>
</file>