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0EEFF0" w14:textId="0A0C4341" w:rsidR="00597533" w:rsidRPr="008D713B" w:rsidRDefault="00597533" w:rsidP="00597533">
      <w:pPr>
        <w:spacing w:after="0"/>
        <w:rPr>
          <w:rFonts w:ascii="Times New Roman" w:eastAsia="Times New Roman" w:hAnsi="Times New Roman" w:cs="Times New Roman"/>
          <w:i/>
          <w:color w:val="000000"/>
          <w:highlight w:val="white"/>
        </w:rPr>
      </w:pPr>
      <w:r w:rsidRPr="008D713B">
        <w:rPr>
          <w:rFonts w:ascii="Times New Roman" w:eastAsia="Times New Roman" w:hAnsi="Times New Roman" w:cs="Times New Roman"/>
          <w:i/>
          <w:color w:val="000000"/>
          <w:highlight w:val="white"/>
        </w:rPr>
        <w:t>Зразок від</w:t>
      </w:r>
    </w:p>
    <w:p w14:paraId="31AB0C86" w14:textId="7DC155AC" w:rsidR="00597533" w:rsidRPr="008D713B" w:rsidRDefault="00F957FD" w:rsidP="00597533">
      <w:pPr>
        <w:spacing w:after="0"/>
        <w:rPr>
          <w:rFonts w:ascii="Times New Roman" w:eastAsia="Times New Roman" w:hAnsi="Times New Roman" w:cs="Times New Roman"/>
          <w:i/>
          <w:color w:val="000000"/>
          <w:highlight w:val="white"/>
        </w:rPr>
      </w:pPr>
      <w:r w:rsidRPr="008D713B">
        <w:rPr>
          <w:rFonts w:ascii="Times New Roman" w:eastAsia="Times New Roman" w:hAnsi="Times New Roman" w:cs="Times New Roman"/>
          <w:i/>
          <w:color w:val="000000"/>
          <w:highlight w:val="white"/>
        </w:rPr>
        <w:t>2</w:t>
      </w:r>
      <w:r w:rsidR="004C561E">
        <w:rPr>
          <w:rFonts w:ascii="Times New Roman" w:eastAsia="Times New Roman" w:hAnsi="Times New Roman" w:cs="Times New Roman"/>
          <w:i/>
          <w:color w:val="000000"/>
          <w:highlight w:val="white"/>
        </w:rPr>
        <w:t>9</w:t>
      </w:r>
      <w:r w:rsidR="00597533" w:rsidRPr="008D713B">
        <w:rPr>
          <w:rFonts w:ascii="Times New Roman" w:eastAsia="Times New Roman" w:hAnsi="Times New Roman" w:cs="Times New Roman"/>
          <w:i/>
          <w:color w:val="000000"/>
          <w:highlight w:val="white"/>
        </w:rPr>
        <w:t>.</w:t>
      </w:r>
      <w:r w:rsidR="009F59CD" w:rsidRPr="008D713B">
        <w:rPr>
          <w:rFonts w:ascii="Times New Roman" w:eastAsia="Times New Roman" w:hAnsi="Times New Roman" w:cs="Times New Roman"/>
          <w:i/>
          <w:color w:val="000000"/>
          <w:highlight w:val="white"/>
        </w:rPr>
        <w:t>0</w:t>
      </w:r>
      <w:r w:rsidR="00281BEB" w:rsidRPr="008D713B">
        <w:rPr>
          <w:rFonts w:ascii="Times New Roman" w:eastAsia="Times New Roman" w:hAnsi="Times New Roman" w:cs="Times New Roman"/>
          <w:i/>
          <w:color w:val="000000"/>
          <w:highlight w:val="white"/>
        </w:rPr>
        <w:t>4</w:t>
      </w:r>
      <w:r w:rsidR="00597533" w:rsidRPr="008D713B">
        <w:rPr>
          <w:rFonts w:ascii="Times New Roman" w:eastAsia="Times New Roman" w:hAnsi="Times New Roman" w:cs="Times New Roman"/>
          <w:i/>
          <w:color w:val="000000"/>
          <w:highlight w:val="white"/>
        </w:rPr>
        <w:t>.20</w:t>
      </w:r>
      <w:r w:rsidR="009F59CD" w:rsidRPr="008D713B">
        <w:rPr>
          <w:rFonts w:ascii="Times New Roman" w:eastAsia="Times New Roman" w:hAnsi="Times New Roman" w:cs="Times New Roman"/>
          <w:i/>
          <w:color w:val="000000"/>
          <w:highlight w:val="white"/>
        </w:rPr>
        <w:t>20</w:t>
      </w:r>
    </w:p>
    <w:p w14:paraId="19EB610E" w14:textId="77777777" w:rsidR="009F59CD" w:rsidRPr="004A4841" w:rsidRDefault="009F59CD" w:rsidP="009F59CD">
      <w:pPr>
        <w:shd w:val="clear" w:color="auto" w:fill="FFFFFF"/>
        <w:tabs>
          <w:tab w:val="left" w:pos="3969"/>
        </w:tabs>
        <w:spacing w:after="0" w:line="240" w:lineRule="auto"/>
        <w:ind w:left="3969"/>
        <w:rPr>
          <w:rFonts w:ascii="Times New Roman" w:eastAsia="Times New Roman" w:hAnsi="Times New Roman" w:cs="Times New Roman"/>
          <w:b/>
          <w:color w:val="000000"/>
        </w:rPr>
      </w:pPr>
      <w:r w:rsidRPr="004A4841">
        <w:rPr>
          <w:rFonts w:ascii="Times New Roman" w:eastAsia="Times New Roman" w:hAnsi="Times New Roman" w:cs="Times New Roman"/>
          <w:b/>
          <w:color w:val="000000"/>
        </w:rPr>
        <w:t>До ______________________________</w:t>
      </w:r>
      <w:r w:rsidRPr="004A4841">
        <w:rPr>
          <w:rFonts w:ascii="Times New Roman" w:eastAsia="Times New Roman" w:hAnsi="Times New Roman" w:cs="Times New Roman"/>
          <w:b/>
          <w:color w:val="000000"/>
          <w:lang w:val="ru-RU"/>
        </w:rPr>
        <w:t xml:space="preserve"> суду </w:t>
      </w:r>
    </w:p>
    <w:p w14:paraId="75F721D6" w14:textId="77777777" w:rsidR="009F59CD" w:rsidRPr="004A4841" w:rsidRDefault="009F59CD" w:rsidP="009F59CD">
      <w:pPr>
        <w:shd w:val="clear" w:color="auto" w:fill="FFFFFF"/>
        <w:tabs>
          <w:tab w:val="left" w:pos="3969"/>
        </w:tabs>
        <w:spacing w:after="0" w:line="240" w:lineRule="auto"/>
        <w:ind w:left="3969"/>
        <w:rPr>
          <w:rFonts w:ascii="Times New Roman" w:eastAsia="Times New Roman" w:hAnsi="Times New Roman" w:cs="Times New Roman"/>
          <w:b/>
          <w:color w:val="000000"/>
        </w:rPr>
      </w:pPr>
      <w:r w:rsidRPr="004A4841">
        <w:rPr>
          <w:rFonts w:ascii="Times New Roman" w:eastAsia="Times New Roman" w:hAnsi="Times New Roman" w:cs="Times New Roman"/>
          <w:b/>
          <w:color w:val="000000"/>
        </w:rPr>
        <w:t>________________________</w:t>
      </w:r>
      <w:r w:rsidRPr="004A4841">
        <w:rPr>
          <w:rFonts w:ascii="Times New Roman" w:eastAsia="Times New Roman" w:hAnsi="Times New Roman" w:cs="Times New Roman"/>
          <w:b/>
          <w:color w:val="000000"/>
          <w:lang w:val="ru-RU"/>
        </w:rPr>
        <w:t xml:space="preserve"> </w:t>
      </w:r>
      <w:proofErr w:type="spellStart"/>
      <w:r w:rsidRPr="004A4841">
        <w:rPr>
          <w:rFonts w:ascii="Times New Roman" w:eastAsia="Times New Roman" w:hAnsi="Times New Roman" w:cs="Times New Roman"/>
          <w:b/>
          <w:color w:val="000000"/>
          <w:lang w:val="ru-RU"/>
        </w:rPr>
        <w:t>області</w:t>
      </w:r>
      <w:proofErr w:type="spellEnd"/>
    </w:p>
    <w:p w14:paraId="24DA0116" w14:textId="77777777" w:rsidR="009F59CD" w:rsidRPr="004A4841" w:rsidRDefault="009F59CD" w:rsidP="009F59CD">
      <w:pPr>
        <w:shd w:val="clear" w:color="auto" w:fill="FFFFFF"/>
        <w:tabs>
          <w:tab w:val="left" w:pos="3969"/>
        </w:tabs>
        <w:spacing w:after="0" w:line="240" w:lineRule="auto"/>
        <w:ind w:left="3969"/>
        <w:rPr>
          <w:rFonts w:ascii="Times New Roman" w:eastAsia="Times New Roman" w:hAnsi="Times New Roman" w:cs="Times New Roman"/>
          <w:color w:val="000000"/>
        </w:rPr>
      </w:pPr>
      <w:r w:rsidRPr="004A4841">
        <w:rPr>
          <w:rFonts w:ascii="Times New Roman" w:eastAsia="Times New Roman" w:hAnsi="Times New Roman" w:cs="Times New Roman"/>
          <w:color w:val="000000"/>
        </w:rPr>
        <w:t>00000, _____________________ область,</w:t>
      </w:r>
    </w:p>
    <w:p w14:paraId="5A686383" w14:textId="77777777" w:rsidR="009F59CD" w:rsidRPr="004A4841" w:rsidRDefault="009F59CD" w:rsidP="009F59CD">
      <w:pPr>
        <w:shd w:val="clear" w:color="auto" w:fill="FFFFFF"/>
        <w:tabs>
          <w:tab w:val="left" w:pos="3969"/>
        </w:tabs>
        <w:spacing w:after="0" w:line="240" w:lineRule="auto"/>
        <w:ind w:left="3969"/>
        <w:rPr>
          <w:rFonts w:ascii="Times New Roman" w:eastAsia="Times New Roman" w:hAnsi="Times New Roman" w:cs="Times New Roman"/>
          <w:color w:val="000000"/>
        </w:rPr>
      </w:pPr>
      <w:r w:rsidRPr="004A4841">
        <w:rPr>
          <w:rFonts w:ascii="Times New Roman" w:eastAsia="Times New Roman" w:hAnsi="Times New Roman" w:cs="Times New Roman"/>
          <w:color w:val="000000"/>
        </w:rPr>
        <w:t>м. __________, вул. __________, ____</w:t>
      </w:r>
    </w:p>
    <w:p w14:paraId="00000003" w14:textId="77777777" w:rsidR="005D1306" w:rsidRPr="004A4841" w:rsidRDefault="005D1306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firstLine="4535"/>
        <w:rPr>
          <w:rFonts w:ascii="Times New Roman" w:eastAsia="Times New Roman" w:hAnsi="Times New Roman" w:cs="Times New Roman"/>
          <w:color w:val="00000A"/>
        </w:rPr>
      </w:pPr>
    </w:p>
    <w:p w14:paraId="704DE426" w14:textId="7F1E7924" w:rsidR="00833714" w:rsidRPr="004A4841" w:rsidRDefault="00833714" w:rsidP="008337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4A4841">
        <w:rPr>
          <w:rFonts w:ascii="Times New Roman" w:eastAsia="Times New Roman" w:hAnsi="Times New Roman" w:cs="Times New Roman"/>
          <w:b/>
          <w:bCs/>
          <w:color w:val="000000"/>
        </w:rPr>
        <w:t xml:space="preserve">                    </w:t>
      </w:r>
      <w:r w:rsidR="00F957FD" w:rsidRPr="004A4841">
        <w:rPr>
          <w:rFonts w:ascii="Times New Roman" w:eastAsia="Times New Roman" w:hAnsi="Times New Roman" w:cs="Times New Roman"/>
          <w:b/>
          <w:bCs/>
          <w:color w:val="000000"/>
        </w:rPr>
        <w:t xml:space="preserve">                               </w:t>
      </w:r>
      <w:r w:rsidR="004C561E" w:rsidRPr="004A4841">
        <w:rPr>
          <w:rFonts w:ascii="Times New Roman" w:eastAsia="Times New Roman" w:hAnsi="Times New Roman" w:cs="Times New Roman"/>
          <w:b/>
          <w:bCs/>
          <w:color w:val="000000"/>
        </w:rPr>
        <w:t>Позивач</w:t>
      </w:r>
      <w:r w:rsidRPr="004A4841">
        <w:rPr>
          <w:rFonts w:ascii="Times New Roman" w:eastAsia="Times New Roman" w:hAnsi="Times New Roman" w:cs="Times New Roman"/>
          <w:b/>
          <w:bCs/>
          <w:color w:val="000000"/>
        </w:rPr>
        <w:t>:</w:t>
      </w:r>
      <w:r w:rsidR="00296B79" w:rsidRPr="004A4841">
        <w:rPr>
          <w:rFonts w:ascii="Times New Roman" w:eastAsia="Times New Roman" w:hAnsi="Times New Roman" w:cs="Times New Roman"/>
          <w:b/>
          <w:color w:val="000000"/>
        </w:rPr>
        <w:t xml:space="preserve">    </w:t>
      </w:r>
      <w:r w:rsidRPr="004A4841">
        <w:rPr>
          <w:rFonts w:ascii="Times New Roman" w:eastAsia="Times New Roman" w:hAnsi="Times New Roman" w:cs="Times New Roman"/>
          <w:color w:val="000000"/>
        </w:rPr>
        <w:t>ПІ</w:t>
      </w:r>
      <w:r w:rsidR="00132134" w:rsidRPr="004A4841">
        <w:rPr>
          <w:rFonts w:ascii="Times New Roman" w:eastAsia="Times New Roman" w:hAnsi="Times New Roman" w:cs="Times New Roman"/>
          <w:color w:val="000000"/>
        </w:rPr>
        <w:t>П</w:t>
      </w:r>
      <w:r w:rsidRPr="004A4841">
        <w:rPr>
          <w:rFonts w:ascii="Times New Roman" w:eastAsia="Times New Roman" w:hAnsi="Times New Roman" w:cs="Times New Roman"/>
          <w:color w:val="000000"/>
        </w:rPr>
        <w:t xml:space="preserve">, __.__._____ </w:t>
      </w:r>
      <w:proofErr w:type="spellStart"/>
      <w:r w:rsidRPr="004A4841">
        <w:rPr>
          <w:rFonts w:ascii="Times New Roman" w:eastAsia="Times New Roman" w:hAnsi="Times New Roman" w:cs="Times New Roman"/>
          <w:color w:val="000000"/>
        </w:rPr>
        <w:t>р.н</w:t>
      </w:r>
      <w:proofErr w:type="spellEnd"/>
      <w:r w:rsidRPr="004A4841">
        <w:rPr>
          <w:rFonts w:ascii="Times New Roman" w:eastAsia="Times New Roman" w:hAnsi="Times New Roman" w:cs="Times New Roman"/>
          <w:color w:val="000000"/>
        </w:rPr>
        <w:t>.,</w:t>
      </w:r>
    </w:p>
    <w:p w14:paraId="77368927" w14:textId="77777777" w:rsidR="00833714" w:rsidRPr="004A4841" w:rsidRDefault="00833714" w:rsidP="00833714">
      <w:pPr>
        <w:shd w:val="clear" w:color="auto" w:fill="FFFFFF"/>
        <w:spacing w:after="0" w:line="240" w:lineRule="auto"/>
        <w:ind w:left="3969"/>
        <w:rPr>
          <w:rFonts w:ascii="Times New Roman" w:eastAsia="Times New Roman" w:hAnsi="Times New Roman" w:cs="Times New Roman"/>
          <w:color w:val="000000"/>
        </w:rPr>
      </w:pPr>
      <w:r w:rsidRPr="004A4841">
        <w:rPr>
          <w:rFonts w:ascii="Times New Roman" w:eastAsia="Times New Roman" w:hAnsi="Times New Roman" w:cs="Times New Roman"/>
          <w:color w:val="000000"/>
        </w:rPr>
        <w:t>яка зареєстрована та мешкає за адресою:</w:t>
      </w:r>
    </w:p>
    <w:p w14:paraId="0238870C" w14:textId="77777777" w:rsidR="00833714" w:rsidRPr="004A4841" w:rsidRDefault="00833714" w:rsidP="00833714">
      <w:pPr>
        <w:shd w:val="clear" w:color="auto" w:fill="FFFFFF"/>
        <w:spacing w:after="0" w:line="240" w:lineRule="auto"/>
        <w:ind w:left="3969"/>
        <w:rPr>
          <w:rFonts w:ascii="Times New Roman" w:eastAsia="Times New Roman" w:hAnsi="Times New Roman" w:cs="Times New Roman"/>
          <w:color w:val="000000"/>
        </w:rPr>
      </w:pPr>
      <w:r w:rsidRPr="004A4841">
        <w:rPr>
          <w:rFonts w:ascii="Times New Roman" w:eastAsia="Times New Roman" w:hAnsi="Times New Roman" w:cs="Times New Roman"/>
          <w:color w:val="000000"/>
        </w:rPr>
        <w:t>00000, ____________ область,  м. __________,</w:t>
      </w:r>
    </w:p>
    <w:p w14:paraId="4DA17DCC" w14:textId="77777777" w:rsidR="00833714" w:rsidRPr="004A4841" w:rsidRDefault="00833714" w:rsidP="00833714">
      <w:pPr>
        <w:shd w:val="clear" w:color="auto" w:fill="FFFFFF"/>
        <w:spacing w:after="0" w:line="240" w:lineRule="auto"/>
        <w:ind w:left="3969"/>
        <w:rPr>
          <w:rFonts w:ascii="Times New Roman" w:eastAsia="Times New Roman" w:hAnsi="Times New Roman" w:cs="Times New Roman"/>
          <w:color w:val="000000"/>
        </w:rPr>
      </w:pPr>
      <w:r w:rsidRPr="004A4841">
        <w:rPr>
          <w:rFonts w:ascii="Times New Roman" w:eastAsia="Times New Roman" w:hAnsi="Times New Roman" w:cs="Times New Roman"/>
          <w:color w:val="000000"/>
        </w:rPr>
        <w:t>вул. _________, буд. ___, кв. __,</w:t>
      </w:r>
    </w:p>
    <w:p w14:paraId="4763DBEB" w14:textId="77777777" w:rsidR="00833714" w:rsidRPr="004A4841" w:rsidRDefault="00833714" w:rsidP="00833714">
      <w:pPr>
        <w:shd w:val="clear" w:color="auto" w:fill="FFFFFF"/>
        <w:spacing w:after="0" w:line="240" w:lineRule="auto"/>
        <w:ind w:left="3969"/>
        <w:rPr>
          <w:rFonts w:ascii="Times New Roman" w:eastAsia="Times New Roman" w:hAnsi="Times New Roman" w:cs="Times New Roman"/>
          <w:color w:val="000000"/>
        </w:rPr>
      </w:pPr>
      <w:r w:rsidRPr="004A4841">
        <w:rPr>
          <w:rFonts w:ascii="Times New Roman" w:eastAsia="Times New Roman" w:hAnsi="Times New Roman" w:cs="Times New Roman"/>
          <w:color w:val="000000"/>
        </w:rPr>
        <w:t>РНОКПП - _______________,</w:t>
      </w:r>
    </w:p>
    <w:p w14:paraId="68A554C7" w14:textId="77777777" w:rsidR="005C3D14" w:rsidRPr="004A4841" w:rsidRDefault="00833714" w:rsidP="00833714">
      <w:pPr>
        <w:shd w:val="clear" w:color="auto" w:fill="FFFFFF"/>
        <w:spacing w:after="0" w:line="240" w:lineRule="auto"/>
        <w:ind w:left="3969"/>
        <w:rPr>
          <w:rFonts w:ascii="Times New Roman" w:eastAsia="Times New Roman" w:hAnsi="Times New Roman" w:cs="Times New Roman"/>
          <w:color w:val="000000"/>
        </w:rPr>
      </w:pPr>
      <w:r w:rsidRPr="004A4841">
        <w:rPr>
          <w:rFonts w:ascii="Times New Roman" w:eastAsia="Times New Roman" w:hAnsi="Times New Roman" w:cs="Times New Roman"/>
          <w:color w:val="000000"/>
        </w:rPr>
        <w:t xml:space="preserve">паспорт серія ___№ ______ виданий _________ </w:t>
      </w:r>
      <w:r w:rsidR="005C3D14" w:rsidRPr="004A4841">
        <w:rPr>
          <w:rFonts w:ascii="Times New Roman" w:eastAsia="Times New Roman" w:hAnsi="Times New Roman" w:cs="Times New Roman"/>
          <w:color w:val="000000"/>
        </w:rPr>
        <w:t xml:space="preserve"> </w:t>
      </w:r>
      <w:r w:rsidRPr="004A4841">
        <w:rPr>
          <w:rFonts w:ascii="Times New Roman" w:eastAsia="Times New Roman" w:hAnsi="Times New Roman" w:cs="Times New Roman"/>
          <w:color w:val="000000"/>
        </w:rPr>
        <w:t xml:space="preserve">МВ ГУМВС України в _____ області </w:t>
      </w:r>
    </w:p>
    <w:p w14:paraId="5CF8AAEC" w14:textId="5B2F69E5" w:rsidR="00833714" w:rsidRPr="004A4841" w:rsidRDefault="00833714" w:rsidP="00833714">
      <w:pPr>
        <w:shd w:val="clear" w:color="auto" w:fill="FFFFFF"/>
        <w:spacing w:after="0" w:line="240" w:lineRule="auto"/>
        <w:ind w:left="3969"/>
        <w:rPr>
          <w:rFonts w:ascii="Times New Roman" w:eastAsia="Times New Roman" w:hAnsi="Times New Roman" w:cs="Times New Roman"/>
          <w:color w:val="000000"/>
        </w:rPr>
      </w:pPr>
      <w:r w:rsidRPr="004A4841">
        <w:rPr>
          <w:rFonts w:ascii="Times New Roman" w:eastAsia="Times New Roman" w:hAnsi="Times New Roman" w:cs="Times New Roman"/>
          <w:color w:val="000000"/>
        </w:rPr>
        <w:t>__.__.___</w:t>
      </w:r>
      <w:r w:rsidR="005C3D14" w:rsidRPr="004A4841">
        <w:rPr>
          <w:rFonts w:ascii="Times New Roman" w:eastAsia="Times New Roman" w:hAnsi="Times New Roman" w:cs="Times New Roman"/>
          <w:color w:val="000000"/>
        </w:rPr>
        <w:t xml:space="preserve">   </w:t>
      </w:r>
      <w:r w:rsidRPr="004A4841">
        <w:rPr>
          <w:rFonts w:ascii="Times New Roman" w:eastAsia="Times New Roman" w:hAnsi="Times New Roman" w:cs="Times New Roman"/>
          <w:color w:val="000000"/>
        </w:rPr>
        <w:t>року,</w:t>
      </w:r>
    </w:p>
    <w:p w14:paraId="4AC216CC" w14:textId="77777777" w:rsidR="00833714" w:rsidRPr="004A4841" w:rsidRDefault="00833714" w:rsidP="00833714">
      <w:pPr>
        <w:shd w:val="clear" w:color="auto" w:fill="FFFFFF"/>
        <w:spacing w:after="0" w:line="240" w:lineRule="auto"/>
        <w:ind w:left="3969"/>
        <w:rPr>
          <w:rFonts w:ascii="Times New Roman" w:eastAsia="Times New Roman" w:hAnsi="Times New Roman" w:cs="Times New Roman"/>
          <w:color w:val="000000"/>
        </w:rPr>
      </w:pPr>
      <w:proofErr w:type="spellStart"/>
      <w:r w:rsidRPr="004A4841">
        <w:rPr>
          <w:rFonts w:ascii="Times New Roman" w:eastAsia="Times New Roman" w:hAnsi="Times New Roman" w:cs="Times New Roman"/>
          <w:color w:val="000000"/>
        </w:rPr>
        <w:t>моб</w:t>
      </w:r>
      <w:proofErr w:type="spellEnd"/>
      <w:r w:rsidRPr="004A4841">
        <w:rPr>
          <w:rFonts w:ascii="Times New Roman" w:eastAsia="Times New Roman" w:hAnsi="Times New Roman" w:cs="Times New Roman"/>
          <w:color w:val="000000"/>
        </w:rPr>
        <w:t>. тел. + 38 (000)-000-00-00</w:t>
      </w:r>
    </w:p>
    <w:p w14:paraId="000FBD75" w14:textId="77777777" w:rsidR="00F957FD" w:rsidRPr="004A4841" w:rsidRDefault="00833714" w:rsidP="00F957FD">
      <w:pPr>
        <w:shd w:val="clear" w:color="auto" w:fill="FFFFFF"/>
        <w:spacing w:after="0" w:line="240" w:lineRule="auto"/>
        <w:ind w:left="3969"/>
        <w:rPr>
          <w:rFonts w:ascii="Times New Roman" w:eastAsia="Times New Roman" w:hAnsi="Times New Roman" w:cs="Times New Roman"/>
          <w:color w:val="000000"/>
        </w:rPr>
      </w:pPr>
      <w:r w:rsidRPr="004A4841">
        <w:rPr>
          <w:rFonts w:ascii="Times New Roman" w:eastAsia="Times New Roman" w:hAnsi="Times New Roman" w:cs="Times New Roman"/>
          <w:color w:val="000000"/>
        </w:rPr>
        <w:t>інші засоби зв’язку відсутні</w:t>
      </w:r>
    </w:p>
    <w:p w14:paraId="13A3B04D" w14:textId="76E3EBF2" w:rsidR="000F6B00" w:rsidRPr="004A4841" w:rsidRDefault="000F6B00" w:rsidP="00F957FD">
      <w:pPr>
        <w:shd w:val="clear" w:color="auto" w:fill="FFFFFF"/>
        <w:spacing w:after="0" w:line="240" w:lineRule="auto"/>
        <w:ind w:left="3969"/>
        <w:rPr>
          <w:rFonts w:ascii="Times New Roman" w:eastAsia="Times New Roman" w:hAnsi="Times New Roman" w:cs="Times New Roman"/>
          <w:color w:val="000000"/>
        </w:rPr>
      </w:pPr>
      <w:r w:rsidRPr="004A4841">
        <w:rPr>
          <w:rFonts w:ascii="Times New Roman" w:eastAsia="Times New Roman" w:hAnsi="Times New Roman" w:cs="Times New Roman"/>
          <w:b/>
          <w:bCs/>
          <w:color w:val="000000"/>
        </w:rPr>
        <w:t xml:space="preserve">      </w:t>
      </w:r>
      <w:r w:rsidR="00F957FD" w:rsidRPr="004A4841">
        <w:rPr>
          <w:rFonts w:ascii="Times New Roman" w:eastAsia="Times New Roman" w:hAnsi="Times New Roman" w:cs="Times New Roman"/>
          <w:b/>
          <w:bCs/>
          <w:color w:val="000000"/>
        </w:rPr>
        <w:t xml:space="preserve">                              </w:t>
      </w:r>
    </w:p>
    <w:p w14:paraId="5114500F" w14:textId="77777777" w:rsidR="00BE0F19" w:rsidRPr="004A4841" w:rsidRDefault="00BE0F19" w:rsidP="000F6B00">
      <w:pPr>
        <w:shd w:val="clear" w:color="auto" w:fill="FFFFFF"/>
        <w:spacing w:after="0" w:line="240" w:lineRule="auto"/>
        <w:ind w:left="3969"/>
        <w:rPr>
          <w:rFonts w:ascii="Times New Roman" w:eastAsia="Times New Roman" w:hAnsi="Times New Roman" w:cs="Times New Roman"/>
          <w:color w:val="000000"/>
        </w:rPr>
      </w:pPr>
    </w:p>
    <w:p w14:paraId="696E6775" w14:textId="4AA0A3F7" w:rsidR="005C3D14" w:rsidRPr="004A4841" w:rsidRDefault="00F957FD" w:rsidP="005C3D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4A484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            </w:t>
      </w:r>
      <w:r w:rsidR="004C561E" w:rsidRPr="004A484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        </w:t>
      </w:r>
      <w:r w:rsidRPr="004A484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</w:t>
      </w:r>
      <w:r w:rsidR="004C561E" w:rsidRPr="004A484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Третя</w:t>
      </w:r>
      <w:r w:rsidRPr="004A484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особа</w:t>
      </w:r>
      <w:r w:rsidR="004C561E" w:rsidRPr="004A484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1</w:t>
      </w:r>
      <w:r w:rsidR="007C7219" w:rsidRPr="004A484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:</w:t>
      </w:r>
      <w:r w:rsidR="004B70FF" w:rsidRPr="004A484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</w:t>
      </w:r>
      <w:r w:rsidR="00C40BBE" w:rsidRPr="004A484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</w:t>
      </w:r>
      <w:r w:rsidR="005C3D14" w:rsidRPr="004A484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C40BBE" w:rsidRPr="004A484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5C3D14" w:rsidRPr="004A4841">
        <w:rPr>
          <w:rFonts w:ascii="Times New Roman" w:eastAsia="Times New Roman" w:hAnsi="Times New Roman" w:cs="Times New Roman"/>
          <w:bCs/>
          <w:color w:val="000000"/>
          <w:lang w:eastAsia="ru-RU"/>
        </w:rPr>
        <w:t>__________________ міська рада</w:t>
      </w:r>
    </w:p>
    <w:p w14:paraId="4B83DBBB" w14:textId="047B00E2" w:rsidR="005C3D14" w:rsidRPr="004A4841" w:rsidRDefault="005C3D14" w:rsidP="005C3D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4A4841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                                          </w:t>
      </w:r>
      <w:r w:rsidR="00DC63AF" w:rsidRPr="004A4841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                          </w:t>
      </w:r>
      <w:r w:rsidRPr="004A4841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  _____________________ області</w:t>
      </w:r>
    </w:p>
    <w:p w14:paraId="1C9161D0" w14:textId="585D8255" w:rsidR="005C3D14" w:rsidRPr="004A4841" w:rsidRDefault="005C3D14" w:rsidP="005C3D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A4841">
        <w:rPr>
          <w:rFonts w:ascii="Times New Roman" w:eastAsia="Times New Roman" w:hAnsi="Times New Roman" w:cs="Times New Roman"/>
          <w:color w:val="000000"/>
        </w:rPr>
        <w:t xml:space="preserve">                                              </w:t>
      </w:r>
      <w:r w:rsidR="00DC63AF" w:rsidRPr="004A4841">
        <w:rPr>
          <w:rFonts w:ascii="Times New Roman" w:eastAsia="Times New Roman" w:hAnsi="Times New Roman" w:cs="Times New Roman"/>
          <w:color w:val="000000"/>
        </w:rPr>
        <w:t xml:space="preserve">                           </w:t>
      </w:r>
      <w:r w:rsidRPr="004A4841">
        <w:rPr>
          <w:rFonts w:ascii="Times New Roman" w:eastAsia="Times New Roman" w:hAnsi="Times New Roman" w:cs="Times New Roman"/>
          <w:color w:val="000000"/>
        </w:rPr>
        <w:t>місце знаходження та адреса листування:</w:t>
      </w:r>
    </w:p>
    <w:p w14:paraId="106229FA" w14:textId="2210DDCB" w:rsidR="005C3D14" w:rsidRPr="004A4841" w:rsidRDefault="005C3D14" w:rsidP="005C3D14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4A4841">
        <w:rPr>
          <w:rFonts w:ascii="Times New Roman" w:eastAsia="Times New Roman" w:hAnsi="Times New Roman" w:cs="Times New Roman"/>
          <w:color w:val="000000"/>
        </w:rPr>
        <w:t xml:space="preserve">                                              </w:t>
      </w:r>
      <w:r w:rsidR="00DC63AF" w:rsidRPr="004A4841">
        <w:rPr>
          <w:rFonts w:ascii="Times New Roman" w:eastAsia="Times New Roman" w:hAnsi="Times New Roman" w:cs="Times New Roman"/>
          <w:color w:val="000000"/>
        </w:rPr>
        <w:t xml:space="preserve">                           </w:t>
      </w:r>
      <w:r w:rsidRPr="004A4841">
        <w:rPr>
          <w:rFonts w:ascii="Times New Roman" w:eastAsia="Times New Roman" w:hAnsi="Times New Roman" w:cs="Times New Roman"/>
          <w:bCs/>
          <w:color w:val="000000"/>
          <w:lang w:eastAsia="ru-RU"/>
        </w:rPr>
        <w:t>00000, ______________________ область,</w:t>
      </w:r>
    </w:p>
    <w:p w14:paraId="20F12541" w14:textId="5A6BBA04" w:rsidR="005C3D14" w:rsidRPr="004A4841" w:rsidRDefault="005C3D14" w:rsidP="005C3D14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4A4841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                                              </w:t>
      </w:r>
      <w:r w:rsidR="00DC63AF" w:rsidRPr="004A4841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                         </w:t>
      </w:r>
      <w:r w:rsidRPr="004A4841">
        <w:rPr>
          <w:rFonts w:ascii="Times New Roman" w:eastAsia="Times New Roman" w:hAnsi="Times New Roman" w:cs="Times New Roman"/>
          <w:bCs/>
          <w:color w:val="000000"/>
          <w:lang w:eastAsia="ru-RU"/>
        </w:rPr>
        <w:t>м. __________, вул. ___________, ___</w:t>
      </w:r>
    </w:p>
    <w:p w14:paraId="5E2EE263" w14:textId="71CC238F" w:rsidR="005C3D14" w:rsidRPr="004A4841" w:rsidRDefault="00DC63AF" w:rsidP="005C3D14">
      <w:pPr>
        <w:tabs>
          <w:tab w:val="left" w:pos="5670"/>
        </w:tabs>
        <w:spacing w:after="0" w:line="240" w:lineRule="auto"/>
        <w:ind w:left="3969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4A4841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5C3D14" w:rsidRPr="004A4841">
        <w:rPr>
          <w:rFonts w:ascii="Times New Roman" w:eastAsia="Times New Roman" w:hAnsi="Times New Roman" w:cs="Times New Roman"/>
          <w:bCs/>
          <w:color w:val="000000"/>
          <w:lang w:eastAsia="ru-RU"/>
        </w:rPr>
        <w:t>код ЄДРПОУ ______________</w:t>
      </w:r>
    </w:p>
    <w:p w14:paraId="47AFDD83" w14:textId="1D365895" w:rsidR="005C3D14" w:rsidRPr="004A4841" w:rsidRDefault="005C3D14" w:rsidP="005C3D14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4A4841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                                                                      </w:t>
      </w:r>
      <w:r w:rsidR="00DC63AF" w:rsidRPr="004A4841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 </w:t>
      </w:r>
      <w:r w:rsidRPr="004A4841">
        <w:rPr>
          <w:rFonts w:ascii="Times New Roman" w:eastAsia="Times New Roman" w:hAnsi="Times New Roman" w:cs="Times New Roman"/>
          <w:bCs/>
          <w:color w:val="000000"/>
          <w:lang w:eastAsia="ru-RU"/>
        </w:rPr>
        <w:t>тел. (000) 0</w:t>
      </w:r>
      <w:r w:rsidR="004A4841">
        <w:rPr>
          <w:rFonts w:ascii="Times New Roman" w:eastAsia="Times New Roman" w:hAnsi="Times New Roman" w:cs="Times New Roman"/>
          <w:bCs/>
          <w:color w:val="000000"/>
          <w:lang w:eastAsia="ru-RU"/>
        </w:rPr>
        <w:t>00</w:t>
      </w:r>
      <w:r w:rsidRPr="004A4841">
        <w:rPr>
          <w:rFonts w:ascii="Times New Roman" w:eastAsia="Times New Roman" w:hAnsi="Times New Roman" w:cs="Times New Roman"/>
          <w:bCs/>
          <w:color w:val="000000"/>
          <w:lang w:eastAsia="ru-RU"/>
        </w:rPr>
        <w:t>-00-00</w:t>
      </w:r>
      <w:r w:rsidRPr="004A484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,</w:t>
      </w:r>
    </w:p>
    <w:p w14:paraId="40D1B37F" w14:textId="7F67E381" w:rsidR="005C3D14" w:rsidRPr="004A4841" w:rsidRDefault="005C3D14" w:rsidP="005C3D1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A4841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                                                </w:t>
      </w:r>
      <w:r w:rsidR="00DC63AF" w:rsidRPr="004A4841">
        <w:rPr>
          <w:rFonts w:ascii="Times New Roman" w:eastAsia="Times New Roman" w:hAnsi="Times New Roman" w:cs="Times New Roman"/>
          <w:b/>
          <w:bCs/>
          <w:lang w:eastAsia="ru-RU"/>
        </w:rPr>
        <w:t xml:space="preserve">    </w:t>
      </w:r>
      <w:r w:rsidRPr="004A4841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gramStart"/>
      <w:r w:rsidRPr="004A4841">
        <w:rPr>
          <w:rFonts w:ascii="Times New Roman" w:eastAsia="Times New Roman" w:hAnsi="Times New Roman" w:cs="Times New Roman"/>
          <w:shd w:val="clear" w:color="auto" w:fill="FFFFFF"/>
          <w:lang w:val="en-US" w:eastAsia="ru-RU"/>
        </w:rPr>
        <w:t>e</w:t>
      </w:r>
      <w:r w:rsidRPr="004A4841">
        <w:rPr>
          <w:rFonts w:ascii="Times New Roman" w:eastAsia="Times New Roman" w:hAnsi="Times New Roman" w:cs="Times New Roman"/>
          <w:shd w:val="clear" w:color="auto" w:fill="FFFFFF"/>
          <w:lang w:eastAsia="ru-RU"/>
        </w:rPr>
        <w:t>-</w:t>
      </w:r>
      <w:r w:rsidRPr="004A4841">
        <w:rPr>
          <w:rFonts w:ascii="Times New Roman" w:eastAsia="Times New Roman" w:hAnsi="Times New Roman" w:cs="Times New Roman"/>
          <w:shd w:val="clear" w:color="auto" w:fill="FFFFFF"/>
          <w:lang w:val="en-US" w:eastAsia="ru-RU"/>
        </w:rPr>
        <w:t>mail</w:t>
      </w:r>
      <w:proofErr w:type="gramEnd"/>
      <w:r w:rsidRPr="004A4841">
        <w:rPr>
          <w:rFonts w:ascii="Times New Roman" w:eastAsia="Times New Roman" w:hAnsi="Times New Roman" w:cs="Times New Roman"/>
          <w:shd w:val="clear" w:color="auto" w:fill="FFFFFF"/>
          <w:lang w:eastAsia="ru-RU"/>
        </w:rPr>
        <w:t>: __________________</w:t>
      </w:r>
    </w:p>
    <w:p w14:paraId="47DFDEDC" w14:textId="10A3C2EE" w:rsidR="005C3D14" w:rsidRPr="004A4841" w:rsidRDefault="005C3D14" w:rsidP="005C3D1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A4841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</w:t>
      </w:r>
      <w:r w:rsidR="00DC63AF" w:rsidRPr="004A4841">
        <w:rPr>
          <w:rFonts w:ascii="Times New Roman" w:eastAsia="Times New Roman" w:hAnsi="Times New Roman" w:cs="Times New Roman"/>
          <w:lang w:eastAsia="ru-RU"/>
        </w:rPr>
        <w:t xml:space="preserve">    </w:t>
      </w:r>
      <w:r w:rsidRPr="004A4841">
        <w:rPr>
          <w:rFonts w:ascii="Times New Roman" w:eastAsia="Times New Roman" w:hAnsi="Times New Roman" w:cs="Times New Roman"/>
          <w:lang w:eastAsia="ru-RU"/>
        </w:rPr>
        <w:t>інші засоби зв’язку не відомі</w:t>
      </w:r>
    </w:p>
    <w:p w14:paraId="4F1A5988" w14:textId="77777777" w:rsidR="004C561E" w:rsidRPr="004A4841" w:rsidRDefault="004C561E" w:rsidP="005C3D14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</w:p>
    <w:p w14:paraId="37139C2D" w14:textId="1207AA88" w:rsidR="004C561E" w:rsidRPr="004A4841" w:rsidRDefault="004C561E" w:rsidP="004C561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A4841">
        <w:rPr>
          <w:rFonts w:ascii="Times New Roman" w:eastAsia="Times New Roman" w:hAnsi="Times New Roman" w:cs="Times New Roman"/>
          <w:b/>
          <w:bCs/>
          <w:color w:val="000000"/>
        </w:rPr>
        <w:t xml:space="preserve">              </w:t>
      </w:r>
      <w:r w:rsidR="0095312A" w:rsidRPr="004A4841">
        <w:rPr>
          <w:rFonts w:ascii="Times New Roman" w:eastAsia="Times New Roman" w:hAnsi="Times New Roman" w:cs="Times New Roman"/>
          <w:b/>
          <w:bCs/>
          <w:color w:val="000000"/>
        </w:rPr>
        <w:t xml:space="preserve">                          </w:t>
      </w:r>
      <w:r w:rsidRPr="004A4841">
        <w:rPr>
          <w:rFonts w:ascii="Times New Roman" w:eastAsia="Times New Roman" w:hAnsi="Times New Roman" w:cs="Times New Roman"/>
          <w:b/>
          <w:bCs/>
          <w:color w:val="000000"/>
        </w:rPr>
        <w:t xml:space="preserve">Третя особа 2:       </w:t>
      </w:r>
      <w:r w:rsidRPr="004A4841">
        <w:rPr>
          <w:rFonts w:ascii="Times New Roman" w:eastAsia="Times New Roman" w:hAnsi="Times New Roman" w:cs="Times New Roman"/>
          <w:color w:val="000000"/>
        </w:rPr>
        <w:t xml:space="preserve">ПІП, </w:t>
      </w:r>
      <w:r w:rsidRPr="004A4841">
        <w:rPr>
          <w:rFonts w:ascii="Times New Roman" w:eastAsia="Times New Roman" w:hAnsi="Times New Roman" w:cs="Times New Roman"/>
          <w:lang w:eastAsia="ru-RU"/>
        </w:rPr>
        <w:t>приватний нотаріус</w:t>
      </w:r>
      <w:r w:rsidRPr="004A4841">
        <w:rPr>
          <w:rFonts w:ascii="Times New Roman" w:eastAsia="Times New Roman" w:hAnsi="Times New Roman" w:cs="Times New Roman"/>
          <w:lang w:eastAsia="ru-RU"/>
        </w:rPr>
        <w:t xml:space="preserve"> _______________</w:t>
      </w:r>
    </w:p>
    <w:p w14:paraId="065B3342" w14:textId="0CE2D5F0" w:rsidR="004C561E" w:rsidRPr="004A4841" w:rsidRDefault="004C561E" w:rsidP="004C561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A4841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</w:t>
      </w:r>
      <w:r w:rsidR="0095312A" w:rsidRPr="004A4841">
        <w:rPr>
          <w:rFonts w:ascii="Times New Roman" w:eastAsia="Times New Roman" w:hAnsi="Times New Roman" w:cs="Times New Roman"/>
          <w:lang w:eastAsia="ru-RU"/>
        </w:rPr>
        <w:t>міського нотаріального округу_________ області</w:t>
      </w:r>
    </w:p>
    <w:p w14:paraId="73CA1456" w14:textId="77777777" w:rsidR="004C561E" w:rsidRPr="004A4841" w:rsidRDefault="004C561E" w:rsidP="004C561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A4841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свідоцтво № ____, ЄДРПОУ – ____________,</w:t>
      </w:r>
    </w:p>
    <w:p w14:paraId="2A7B0B46" w14:textId="6E4245EB" w:rsidR="004C561E" w:rsidRPr="004A4841" w:rsidRDefault="004C561E" w:rsidP="004C561E">
      <w:pPr>
        <w:tabs>
          <w:tab w:val="left" w:pos="3119"/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4A4841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                                                                      </w:t>
      </w:r>
      <w:r w:rsidR="004A4841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4A4841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місцезнаходження та адреса листування:</w:t>
      </w:r>
    </w:p>
    <w:p w14:paraId="4D6C42C9" w14:textId="7F813C95" w:rsidR="004C561E" w:rsidRPr="004A4841" w:rsidRDefault="004C561E" w:rsidP="004C561E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4A4841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</w:t>
      </w:r>
      <w:r w:rsidR="004A484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A4841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4A4841">
        <w:rPr>
          <w:rFonts w:ascii="Times New Roman" w:eastAsia="Times New Roman" w:hAnsi="Times New Roman" w:cs="Times New Roman"/>
          <w:bCs/>
          <w:color w:val="000000"/>
          <w:lang w:eastAsia="ru-RU"/>
        </w:rPr>
        <w:t>00000, ______________________ область,</w:t>
      </w:r>
    </w:p>
    <w:p w14:paraId="4D4B085D" w14:textId="3CBB3F18" w:rsidR="004C561E" w:rsidRPr="004A4841" w:rsidRDefault="004C561E" w:rsidP="004C561E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4A4841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                                             </w:t>
      </w:r>
      <w:r w:rsidR="004A4841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                         </w:t>
      </w:r>
      <w:r w:rsidRPr="004A4841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м. __________, вул. ___________, ___</w:t>
      </w:r>
    </w:p>
    <w:p w14:paraId="7A0E5E3A" w14:textId="23D4F27F" w:rsidR="004C561E" w:rsidRPr="004A4841" w:rsidRDefault="004C561E" w:rsidP="004C561E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4A4841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                                                                      </w:t>
      </w:r>
      <w:r w:rsidR="004A4841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4A4841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тел. (000) </w:t>
      </w:r>
      <w:r w:rsidR="004A4841">
        <w:rPr>
          <w:rFonts w:ascii="Times New Roman" w:eastAsia="Times New Roman" w:hAnsi="Times New Roman" w:cs="Times New Roman"/>
          <w:bCs/>
          <w:color w:val="000000"/>
          <w:lang w:eastAsia="ru-RU"/>
        </w:rPr>
        <w:t>00</w:t>
      </w:r>
      <w:r w:rsidRPr="004A4841">
        <w:rPr>
          <w:rFonts w:ascii="Times New Roman" w:eastAsia="Times New Roman" w:hAnsi="Times New Roman" w:cs="Times New Roman"/>
          <w:bCs/>
          <w:color w:val="000000"/>
          <w:lang w:eastAsia="ru-RU"/>
        </w:rPr>
        <w:t>0-00-00</w:t>
      </w:r>
      <w:r w:rsidRPr="004A484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,</w:t>
      </w:r>
    </w:p>
    <w:p w14:paraId="1441C418" w14:textId="6C8723B6" w:rsidR="004C561E" w:rsidRPr="004A4841" w:rsidRDefault="004C561E" w:rsidP="004C561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A4841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                                                </w:t>
      </w:r>
      <w:r w:rsidR="004A4841">
        <w:rPr>
          <w:rFonts w:ascii="Times New Roman" w:eastAsia="Times New Roman" w:hAnsi="Times New Roman" w:cs="Times New Roman"/>
          <w:b/>
          <w:bCs/>
          <w:lang w:eastAsia="ru-RU"/>
        </w:rPr>
        <w:t xml:space="preserve">      </w:t>
      </w:r>
      <w:proofErr w:type="gramStart"/>
      <w:r w:rsidRPr="004A4841">
        <w:rPr>
          <w:rFonts w:ascii="Times New Roman" w:eastAsia="Times New Roman" w:hAnsi="Times New Roman" w:cs="Times New Roman"/>
          <w:shd w:val="clear" w:color="auto" w:fill="FFFFFF"/>
          <w:lang w:val="en-US" w:eastAsia="ru-RU"/>
        </w:rPr>
        <w:t>e</w:t>
      </w:r>
      <w:r w:rsidRPr="004A4841">
        <w:rPr>
          <w:rFonts w:ascii="Times New Roman" w:eastAsia="Times New Roman" w:hAnsi="Times New Roman" w:cs="Times New Roman"/>
          <w:shd w:val="clear" w:color="auto" w:fill="FFFFFF"/>
          <w:lang w:eastAsia="ru-RU"/>
        </w:rPr>
        <w:t>-</w:t>
      </w:r>
      <w:r w:rsidRPr="004A4841">
        <w:rPr>
          <w:rFonts w:ascii="Times New Roman" w:eastAsia="Times New Roman" w:hAnsi="Times New Roman" w:cs="Times New Roman"/>
          <w:shd w:val="clear" w:color="auto" w:fill="FFFFFF"/>
          <w:lang w:val="en-US" w:eastAsia="ru-RU"/>
        </w:rPr>
        <w:t>mail</w:t>
      </w:r>
      <w:proofErr w:type="gramEnd"/>
      <w:r w:rsidRPr="004A4841">
        <w:rPr>
          <w:rFonts w:ascii="Times New Roman" w:eastAsia="Times New Roman" w:hAnsi="Times New Roman" w:cs="Times New Roman"/>
          <w:shd w:val="clear" w:color="auto" w:fill="FFFFFF"/>
          <w:lang w:eastAsia="ru-RU"/>
        </w:rPr>
        <w:t>: __________________</w:t>
      </w:r>
    </w:p>
    <w:p w14:paraId="3A0C8B49" w14:textId="3E99614B" w:rsidR="004C561E" w:rsidRPr="004A4841" w:rsidRDefault="004C561E" w:rsidP="004C561E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4A4841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</w:t>
      </w:r>
      <w:r w:rsidR="004A4841">
        <w:rPr>
          <w:rFonts w:ascii="Times New Roman" w:eastAsia="Times New Roman" w:hAnsi="Times New Roman" w:cs="Times New Roman"/>
          <w:lang w:eastAsia="ru-RU"/>
        </w:rPr>
        <w:t xml:space="preserve">    </w:t>
      </w:r>
      <w:r w:rsidRPr="004A4841">
        <w:rPr>
          <w:rFonts w:ascii="Times New Roman" w:eastAsia="Times New Roman" w:hAnsi="Times New Roman" w:cs="Times New Roman"/>
          <w:lang w:eastAsia="ru-RU"/>
        </w:rPr>
        <w:t xml:space="preserve"> інші засоби зв’язку не відомі</w:t>
      </w:r>
    </w:p>
    <w:p w14:paraId="2FAEC334" w14:textId="44CC3733" w:rsidR="00A3632F" w:rsidRPr="0095312A" w:rsidRDefault="00A3632F" w:rsidP="005C3D1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14:paraId="2987268F" w14:textId="09E8BD5E" w:rsidR="00306DB4" w:rsidRPr="008E50AC" w:rsidRDefault="00A3632F" w:rsidP="008E50AC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D9562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                                                                </w:t>
      </w:r>
      <w:r w:rsidR="00D9562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     </w:t>
      </w:r>
      <w:r w:rsidRPr="00D9562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</w:p>
    <w:p w14:paraId="1EF6E106" w14:textId="276BBD50" w:rsidR="004A4841" w:rsidRPr="004A4841" w:rsidRDefault="004A4841" w:rsidP="004A484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A4841">
        <w:rPr>
          <w:rFonts w:ascii="Times New Roman" w:eastAsia="Times New Roman" w:hAnsi="Times New Roman" w:cs="Times New Roman"/>
        </w:rPr>
        <w:t xml:space="preserve">                                                                        </w:t>
      </w:r>
      <w:r w:rsidRPr="004A4841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ціна позову: 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__________</w:t>
      </w:r>
      <w:r w:rsidRPr="004A4841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грн.</w:t>
      </w:r>
    </w:p>
    <w:p w14:paraId="00236DE3" w14:textId="77777777" w:rsidR="004A4841" w:rsidRDefault="004A4841" w:rsidP="004A4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698A4E" w14:textId="77777777" w:rsidR="00C84CFA" w:rsidRPr="004A4841" w:rsidRDefault="00C84CFA" w:rsidP="004A4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3B549C" w14:textId="77777777" w:rsidR="004A4841" w:rsidRPr="004A4841" w:rsidRDefault="004A4841" w:rsidP="004A48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4A4841">
        <w:rPr>
          <w:rFonts w:ascii="Times New Roman" w:hAnsi="Times New Roman" w:cs="Times New Roman"/>
          <w:b/>
          <w:sz w:val="24"/>
          <w:szCs w:val="24"/>
          <w:lang w:eastAsia="en-US"/>
        </w:rPr>
        <w:t>Позовна заява</w:t>
      </w:r>
    </w:p>
    <w:p w14:paraId="0129D8E4" w14:textId="77777777" w:rsidR="004A4841" w:rsidRPr="004A4841" w:rsidRDefault="004A4841" w:rsidP="004A484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</w:pPr>
      <w:r w:rsidRPr="004A4841">
        <w:rPr>
          <w:rFonts w:ascii="Times New Roman" w:hAnsi="Times New Roman" w:cs="Times New Roman"/>
          <w:b/>
          <w:color w:val="000000"/>
          <w:sz w:val="24"/>
          <w:szCs w:val="24"/>
          <w:lang w:val="ru-RU" w:eastAsia="en-US"/>
        </w:rPr>
        <w:t xml:space="preserve">про </w:t>
      </w:r>
      <w:proofErr w:type="spellStart"/>
      <w:r w:rsidRPr="004A4841">
        <w:rPr>
          <w:rFonts w:ascii="Times New Roman" w:hAnsi="Times New Roman" w:cs="Times New Roman"/>
          <w:b/>
          <w:color w:val="000000"/>
          <w:sz w:val="24"/>
          <w:szCs w:val="24"/>
          <w:lang w:val="ru-RU" w:eastAsia="en-US"/>
        </w:rPr>
        <w:t>визнання</w:t>
      </w:r>
      <w:proofErr w:type="spellEnd"/>
      <w:r w:rsidRPr="004A4841">
        <w:rPr>
          <w:rFonts w:ascii="Times New Roman" w:hAnsi="Times New Roman" w:cs="Times New Roman"/>
          <w:b/>
          <w:color w:val="000000"/>
          <w:sz w:val="24"/>
          <w:szCs w:val="24"/>
          <w:lang w:val="ru-RU" w:eastAsia="en-US"/>
        </w:rPr>
        <w:t xml:space="preserve"> права </w:t>
      </w:r>
      <w:proofErr w:type="spellStart"/>
      <w:r w:rsidRPr="004A4841">
        <w:rPr>
          <w:rFonts w:ascii="Times New Roman" w:hAnsi="Times New Roman" w:cs="Times New Roman"/>
          <w:b/>
          <w:color w:val="000000"/>
          <w:sz w:val="24"/>
          <w:szCs w:val="24"/>
          <w:lang w:val="ru-RU" w:eastAsia="en-US"/>
        </w:rPr>
        <w:t>власності</w:t>
      </w:r>
      <w:proofErr w:type="spellEnd"/>
      <w:r w:rsidRPr="004A4841">
        <w:rPr>
          <w:rFonts w:ascii="Times New Roman" w:hAnsi="Times New Roman" w:cs="Times New Roman"/>
          <w:b/>
          <w:color w:val="000000"/>
          <w:sz w:val="24"/>
          <w:szCs w:val="24"/>
          <w:lang w:val="ru-RU" w:eastAsia="en-US"/>
        </w:rPr>
        <w:t xml:space="preserve"> на </w:t>
      </w:r>
      <w:r w:rsidRPr="004A4841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майно</w:t>
      </w:r>
      <w:r w:rsidRPr="004A4841">
        <w:rPr>
          <w:rFonts w:ascii="Times New Roman" w:hAnsi="Times New Roman" w:cs="Times New Roman"/>
          <w:b/>
          <w:color w:val="000000"/>
          <w:sz w:val="24"/>
          <w:szCs w:val="24"/>
          <w:lang w:val="ru-RU" w:eastAsia="en-US"/>
        </w:rPr>
        <w:t xml:space="preserve"> </w:t>
      </w:r>
    </w:p>
    <w:p w14:paraId="3D725A20" w14:textId="77777777" w:rsidR="004A4841" w:rsidRPr="004A4841" w:rsidRDefault="004A4841" w:rsidP="004A484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</w:pPr>
      <w:r w:rsidRPr="004A4841">
        <w:rPr>
          <w:rFonts w:ascii="Times New Roman" w:hAnsi="Times New Roman" w:cs="Times New Roman"/>
          <w:b/>
          <w:color w:val="000000"/>
          <w:sz w:val="24"/>
          <w:szCs w:val="24"/>
          <w:lang w:val="ru-RU" w:eastAsia="en-US"/>
        </w:rPr>
        <w:t xml:space="preserve">у порядку </w:t>
      </w:r>
      <w:proofErr w:type="spellStart"/>
      <w:r w:rsidRPr="004A4841">
        <w:rPr>
          <w:rFonts w:ascii="Times New Roman" w:hAnsi="Times New Roman" w:cs="Times New Roman"/>
          <w:b/>
          <w:color w:val="000000"/>
          <w:sz w:val="24"/>
          <w:szCs w:val="24"/>
          <w:lang w:val="ru-RU" w:eastAsia="en-US"/>
        </w:rPr>
        <w:t>спадкування</w:t>
      </w:r>
      <w:proofErr w:type="spellEnd"/>
      <w:r w:rsidRPr="004A4841">
        <w:rPr>
          <w:rFonts w:ascii="Times New Roman" w:hAnsi="Times New Roman" w:cs="Times New Roman"/>
          <w:b/>
          <w:color w:val="000000"/>
          <w:sz w:val="24"/>
          <w:szCs w:val="24"/>
          <w:lang w:val="ru-RU" w:eastAsia="en-US"/>
        </w:rPr>
        <w:t xml:space="preserve"> за законом</w:t>
      </w:r>
    </w:p>
    <w:p w14:paraId="608B0A01" w14:textId="77777777" w:rsidR="004A4841" w:rsidRPr="004A4841" w:rsidRDefault="004A4841" w:rsidP="004A4841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  <w:lang w:eastAsia="en-US"/>
        </w:rPr>
      </w:pPr>
    </w:p>
    <w:p w14:paraId="510BA1AD" w14:textId="47E314B0" w:rsidR="004A4841" w:rsidRPr="004A4841" w:rsidRDefault="00A14D13" w:rsidP="004A48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«___» _________ _____</w:t>
      </w:r>
      <w:r w:rsidR="004A4841" w:rsidRPr="004A4841">
        <w:rPr>
          <w:rFonts w:ascii="Times New Roman" w:eastAsia="Times New Roman" w:hAnsi="Times New Roman" w:cs="Times New Roman"/>
          <w:lang w:val="ru-RU" w:eastAsia="ru-RU"/>
        </w:rPr>
        <w:t xml:space="preserve"> року помер м</w:t>
      </w:r>
      <w:proofErr w:type="spellStart"/>
      <w:r w:rsidR="004A4841" w:rsidRPr="004A4841">
        <w:rPr>
          <w:rFonts w:ascii="Times New Roman" w:eastAsia="Times New Roman" w:hAnsi="Times New Roman" w:cs="Times New Roman"/>
          <w:lang w:eastAsia="ru-RU"/>
        </w:rPr>
        <w:t>ій</w:t>
      </w:r>
      <w:proofErr w:type="spellEnd"/>
      <w:r w:rsidR="004A4841" w:rsidRPr="004A4841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="004A4841" w:rsidRPr="004A4841">
        <w:rPr>
          <w:rFonts w:ascii="Times New Roman" w:eastAsia="Times New Roman" w:hAnsi="Times New Roman" w:cs="Times New Roman"/>
          <w:lang w:eastAsia="ru-RU"/>
        </w:rPr>
        <w:t>батько</w:t>
      </w:r>
      <w:r w:rsidR="004A4841" w:rsidRPr="004A4841">
        <w:rPr>
          <w:rFonts w:ascii="Times New Roman" w:eastAsia="Times New Roman" w:hAnsi="Times New Roman" w:cs="Times New Roman"/>
          <w:lang w:val="ru-RU" w:eastAsia="ru-RU"/>
        </w:rPr>
        <w:t xml:space="preserve">, </w:t>
      </w:r>
      <w:r w:rsidR="00236B37">
        <w:rPr>
          <w:rFonts w:ascii="Times New Roman" w:eastAsia="Times New Roman" w:hAnsi="Times New Roman" w:cs="Times New Roman"/>
          <w:i/>
          <w:lang w:eastAsia="ru-RU"/>
        </w:rPr>
        <w:t>Іванов Іван Іванович</w:t>
      </w:r>
      <w:r w:rsidR="004A4841" w:rsidRPr="004A4841">
        <w:rPr>
          <w:rFonts w:ascii="Times New Roman" w:eastAsia="Times New Roman" w:hAnsi="Times New Roman" w:cs="Times New Roman"/>
          <w:lang w:val="ru-RU" w:eastAsia="ru-RU"/>
        </w:rPr>
        <w:t xml:space="preserve">. </w:t>
      </w:r>
      <w:proofErr w:type="spellStart"/>
      <w:proofErr w:type="gramStart"/>
      <w:r w:rsidR="004A4841" w:rsidRPr="004A4841">
        <w:rPr>
          <w:rFonts w:ascii="Times New Roman" w:eastAsia="Times New Roman" w:hAnsi="Times New Roman" w:cs="Times New Roman"/>
          <w:lang w:val="ru-RU" w:eastAsia="ru-RU"/>
        </w:rPr>
        <w:t>П</w:t>
      </w:r>
      <w:proofErr w:type="gramEnd"/>
      <w:r w:rsidR="004A4841" w:rsidRPr="004A4841">
        <w:rPr>
          <w:rFonts w:ascii="Times New Roman" w:eastAsia="Times New Roman" w:hAnsi="Times New Roman" w:cs="Times New Roman"/>
          <w:lang w:val="ru-RU" w:eastAsia="ru-RU"/>
        </w:rPr>
        <w:t>ісля</w:t>
      </w:r>
      <w:proofErr w:type="spellEnd"/>
      <w:r w:rsidR="004A4841" w:rsidRPr="004A4841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="004A4841" w:rsidRPr="004A4841">
        <w:rPr>
          <w:rFonts w:ascii="Times New Roman" w:eastAsia="Times New Roman" w:hAnsi="Times New Roman" w:cs="Times New Roman"/>
          <w:lang w:eastAsia="ru-RU"/>
        </w:rPr>
        <w:t>його</w:t>
      </w:r>
      <w:r w:rsidR="004A4841" w:rsidRPr="004A4841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="004A4841" w:rsidRPr="004A4841">
        <w:rPr>
          <w:rFonts w:ascii="Times New Roman" w:eastAsia="Times New Roman" w:hAnsi="Times New Roman" w:cs="Times New Roman"/>
          <w:lang w:val="ru-RU" w:eastAsia="ru-RU"/>
        </w:rPr>
        <w:t>смерті</w:t>
      </w:r>
      <w:proofErr w:type="spellEnd"/>
      <w:r w:rsidR="004A4841" w:rsidRPr="004A4841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="004A4841" w:rsidRPr="004A4841">
        <w:rPr>
          <w:rFonts w:ascii="Times New Roman" w:eastAsia="Times New Roman" w:hAnsi="Times New Roman" w:cs="Times New Roman"/>
          <w:lang w:eastAsia="ru-RU"/>
        </w:rPr>
        <w:t>залишилось спадкове майно</w:t>
      </w:r>
      <w:r w:rsidR="004A4841" w:rsidRPr="004A4841">
        <w:rPr>
          <w:rFonts w:ascii="Times New Roman" w:eastAsia="Times New Roman" w:hAnsi="Times New Roman" w:cs="Times New Roman"/>
          <w:lang w:val="ru-RU" w:eastAsia="ru-RU"/>
        </w:rPr>
        <w:t>, як</w:t>
      </w:r>
      <w:r w:rsidR="004A4841" w:rsidRPr="004A4841">
        <w:rPr>
          <w:rFonts w:ascii="Times New Roman" w:eastAsia="Times New Roman" w:hAnsi="Times New Roman" w:cs="Times New Roman"/>
          <w:lang w:eastAsia="ru-RU"/>
        </w:rPr>
        <w:t>е</w:t>
      </w:r>
      <w:r w:rsidR="004A4841" w:rsidRPr="004A4841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="004A4841" w:rsidRPr="004A4841">
        <w:rPr>
          <w:rFonts w:ascii="Times New Roman" w:eastAsia="Times New Roman" w:hAnsi="Times New Roman" w:cs="Times New Roman"/>
          <w:lang w:val="ru-RU" w:eastAsia="ru-RU"/>
        </w:rPr>
        <w:t>складається</w:t>
      </w:r>
      <w:proofErr w:type="spellEnd"/>
      <w:r w:rsidR="004A4841" w:rsidRPr="004A4841">
        <w:rPr>
          <w:rFonts w:ascii="Times New Roman" w:eastAsia="Times New Roman" w:hAnsi="Times New Roman" w:cs="Times New Roman"/>
          <w:lang w:val="ru-RU" w:eastAsia="ru-RU"/>
        </w:rPr>
        <w:t xml:space="preserve"> з</w:t>
      </w:r>
      <w:r w:rsidR="004A4841" w:rsidRPr="004A4841">
        <w:rPr>
          <w:rFonts w:ascii="Times New Roman" w:eastAsia="Times New Roman" w:hAnsi="Times New Roman" w:cs="Times New Roman"/>
          <w:lang w:eastAsia="ru-RU"/>
        </w:rPr>
        <w:t>:</w:t>
      </w:r>
      <w:r w:rsidR="004A4841" w:rsidRPr="004A4841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___</w:t>
      </w:r>
      <w:r w:rsidR="004A4841" w:rsidRPr="004A4841">
        <w:rPr>
          <w:rFonts w:ascii="Times New Roman" w:eastAsia="Times New Roman" w:hAnsi="Times New Roman" w:cs="Times New Roman"/>
          <w:lang w:eastAsia="ru-RU"/>
        </w:rPr>
        <w:t xml:space="preserve"> частки квартири № </w:t>
      </w:r>
      <w:r>
        <w:rPr>
          <w:rFonts w:ascii="Times New Roman" w:eastAsia="Times New Roman" w:hAnsi="Times New Roman" w:cs="Times New Roman"/>
          <w:lang w:eastAsia="ru-RU"/>
        </w:rPr>
        <w:t>__</w:t>
      </w:r>
      <w:r w:rsidR="004A4841" w:rsidRPr="004A4841">
        <w:rPr>
          <w:rFonts w:ascii="Times New Roman" w:eastAsia="Times New Roman" w:hAnsi="Times New Roman" w:cs="Times New Roman"/>
          <w:lang w:eastAsia="ru-RU"/>
        </w:rPr>
        <w:t xml:space="preserve"> в будинку № </w:t>
      </w:r>
      <w:r>
        <w:rPr>
          <w:rFonts w:ascii="Times New Roman" w:eastAsia="Times New Roman" w:hAnsi="Times New Roman" w:cs="Times New Roman"/>
          <w:lang w:eastAsia="ru-RU"/>
        </w:rPr>
        <w:t>__</w:t>
      </w:r>
      <w:r w:rsidR="004A4841" w:rsidRPr="004A4841">
        <w:rPr>
          <w:rFonts w:ascii="Times New Roman" w:eastAsia="Times New Roman" w:hAnsi="Times New Roman" w:cs="Times New Roman"/>
          <w:lang w:eastAsia="ru-RU"/>
        </w:rPr>
        <w:t xml:space="preserve"> по вулиці </w:t>
      </w:r>
      <w:r>
        <w:rPr>
          <w:rFonts w:ascii="Times New Roman" w:eastAsia="Times New Roman" w:hAnsi="Times New Roman" w:cs="Times New Roman"/>
          <w:lang w:eastAsia="ru-RU"/>
        </w:rPr>
        <w:t>__________</w:t>
      </w:r>
      <w:r w:rsidR="004A4841" w:rsidRPr="004A4841">
        <w:rPr>
          <w:rFonts w:ascii="Times New Roman" w:eastAsia="Times New Roman" w:hAnsi="Times New Roman" w:cs="Times New Roman"/>
          <w:lang w:eastAsia="ru-RU"/>
        </w:rPr>
        <w:t xml:space="preserve"> в місті </w:t>
      </w:r>
      <w:r w:rsidR="006A6B78">
        <w:rPr>
          <w:rFonts w:ascii="Times New Roman" w:eastAsia="Times New Roman" w:hAnsi="Times New Roman" w:cs="Times New Roman"/>
          <w:lang w:eastAsia="ru-RU"/>
        </w:rPr>
        <w:t>___________ _____________</w:t>
      </w:r>
      <w:r w:rsidR="004A4841" w:rsidRPr="004A4841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="004A4841" w:rsidRPr="004A4841">
        <w:rPr>
          <w:rFonts w:ascii="Times New Roman" w:eastAsia="Times New Roman" w:hAnsi="Times New Roman" w:cs="Times New Roman"/>
          <w:lang w:val="ru-RU" w:eastAsia="ru-RU"/>
        </w:rPr>
        <w:t>област</w:t>
      </w:r>
      <w:proofErr w:type="spellEnd"/>
      <w:r w:rsidR="004A4841" w:rsidRPr="004A4841">
        <w:rPr>
          <w:rFonts w:ascii="Times New Roman" w:eastAsia="Times New Roman" w:hAnsi="Times New Roman" w:cs="Times New Roman"/>
          <w:lang w:eastAsia="ru-RU"/>
        </w:rPr>
        <w:t xml:space="preserve">і. </w:t>
      </w:r>
    </w:p>
    <w:p w14:paraId="46465778" w14:textId="6E8BE68E" w:rsidR="004A4841" w:rsidRPr="004A4841" w:rsidRDefault="004A4841" w:rsidP="004A48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A4841">
        <w:rPr>
          <w:rFonts w:ascii="Times New Roman" w:eastAsia="Times New Roman" w:hAnsi="Times New Roman" w:cs="Times New Roman"/>
          <w:lang w:eastAsia="ru-RU"/>
        </w:rPr>
        <w:t xml:space="preserve">Моя мати, </w:t>
      </w:r>
      <w:r w:rsidR="006A6B78">
        <w:rPr>
          <w:rFonts w:ascii="Times New Roman" w:eastAsia="Times New Roman" w:hAnsi="Times New Roman" w:cs="Times New Roman"/>
          <w:i/>
          <w:lang w:eastAsia="ru-RU"/>
        </w:rPr>
        <w:t>ПІП</w:t>
      </w:r>
      <w:r w:rsidRPr="004A4841">
        <w:rPr>
          <w:rFonts w:ascii="Times New Roman" w:eastAsia="Times New Roman" w:hAnsi="Times New Roman" w:cs="Times New Roman"/>
          <w:lang w:eastAsia="ru-RU"/>
        </w:rPr>
        <w:t xml:space="preserve">, в установленому законом порядку від спадкового майна відмовилася, тому я, </w:t>
      </w:r>
      <w:r w:rsidR="006A6B78">
        <w:rPr>
          <w:rFonts w:ascii="Times New Roman" w:eastAsia="Times New Roman" w:hAnsi="Times New Roman" w:cs="Times New Roman"/>
          <w:i/>
          <w:lang w:eastAsia="ru-RU"/>
        </w:rPr>
        <w:t>ПІП</w:t>
      </w:r>
      <w:r w:rsidRPr="004A4841">
        <w:rPr>
          <w:rFonts w:ascii="Times New Roman" w:eastAsia="Times New Roman" w:hAnsi="Times New Roman" w:cs="Times New Roman"/>
          <w:lang w:eastAsia="ru-RU"/>
        </w:rPr>
        <w:t xml:space="preserve">, залишилася єдиним спадкоємцем за законом, після померлого </w:t>
      </w:r>
      <w:r w:rsidR="00236B37">
        <w:rPr>
          <w:rFonts w:ascii="Times New Roman" w:eastAsia="Times New Roman" w:hAnsi="Times New Roman" w:cs="Times New Roman"/>
          <w:i/>
          <w:lang w:eastAsia="ru-RU"/>
        </w:rPr>
        <w:t>Іванова Івана Івановича</w:t>
      </w:r>
      <w:r w:rsidRPr="004A4841">
        <w:rPr>
          <w:rFonts w:ascii="Times New Roman" w:eastAsia="Times New Roman" w:hAnsi="Times New Roman" w:cs="Times New Roman"/>
          <w:lang w:eastAsia="ru-RU"/>
        </w:rPr>
        <w:t>, інші спадкоємці - відсутні.</w:t>
      </w:r>
    </w:p>
    <w:p w14:paraId="13966678" w14:textId="74836575" w:rsidR="004A4841" w:rsidRPr="004A4841" w:rsidRDefault="004A4841" w:rsidP="004A48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4A4841">
        <w:rPr>
          <w:rFonts w:ascii="Times New Roman" w:eastAsia="Times New Roman" w:hAnsi="Times New Roman" w:cs="Times New Roman"/>
          <w:lang w:val="ru-RU" w:eastAsia="ru-RU"/>
        </w:rPr>
        <w:lastRenderedPageBreak/>
        <w:t>Відповідно</w:t>
      </w:r>
      <w:proofErr w:type="spellEnd"/>
      <w:r w:rsidRPr="004A4841">
        <w:rPr>
          <w:rFonts w:ascii="Times New Roman" w:eastAsia="Times New Roman" w:hAnsi="Times New Roman" w:cs="Times New Roman"/>
          <w:lang w:val="ru-RU" w:eastAsia="ru-RU"/>
        </w:rPr>
        <w:t xml:space="preserve"> до </w:t>
      </w:r>
      <w:proofErr w:type="spellStart"/>
      <w:r w:rsidRPr="004A4841">
        <w:rPr>
          <w:rFonts w:ascii="Times New Roman" w:eastAsia="Times New Roman" w:hAnsi="Times New Roman" w:cs="Times New Roman"/>
          <w:lang w:val="ru-RU" w:eastAsia="ru-RU"/>
        </w:rPr>
        <w:t>вимог</w:t>
      </w:r>
      <w:proofErr w:type="spellEnd"/>
      <w:r w:rsidRPr="004A4841">
        <w:rPr>
          <w:rFonts w:ascii="Times New Roman" w:eastAsia="Times New Roman" w:hAnsi="Times New Roman" w:cs="Times New Roman"/>
          <w:lang w:val="ru-RU" w:eastAsia="ru-RU"/>
        </w:rPr>
        <w:t xml:space="preserve"> чинного </w:t>
      </w:r>
      <w:proofErr w:type="spellStart"/>
      <w:r w:rsidRPr="004A4841">
        <w:rPr>
          <w:rFonts w:ascii="Times New Roman" w:eastAsia="Times New Roman" w:hAnsi="Times New Roman" w:cs="Times New Roman"/>
          <w:lang w:val="ru-RU" w:eastAsia="ru-RU"/>
        </w:rPr>
        <w:t>законодавства</w:t>
      </w:r>
      <w:proofErr w:type="spellEnd"/>
      <w:r w:rsidRPr="004A4841">
        <w:rPr>
          <w:rFonts w:ascii="Times New Roman" w:eastAsia="Times New Roman" w:hAnsi="Times New Roman" w:cs="Times New Roman"/>
          <w:lang w:val="ru-RU" w:eastAsia="ru-RU"/>
        </w:rPr>
        <w:t xml:space="preserve">, я, </w:t>
      </w:r>
      <w:r w:rsidR="006A6B78">
        <w:rPr>
          <w:rFonts w:ascii="Times New Roman" w:eastAsia="Times New Roman" w:hAnsi="Times New Roman" w:cs="Times New Roman"/>
          <w:i/>
          <w:lang w:eastAsia="ru-RU"/>
        </w:rPr>
        <w:t>ПІ</w:t>
      </w:r>
      <w:proofErr w:type="gramStart"/>
      <w:r w:rsidR="006A6B78">
        <w:rPr>
          <w:rFonts w:ascii="Times New Roman" w:eastAsia="Times New Roman" w:hAnsi="Times New Roman" w:cs="Times New Roman"/>
          <w:i/>
          <w:lang w:eastAsia="ru-RU"/>
        </w:rPr>
        <w:t>П</w:t>
      </w:r>
      <w:proofErr w:type="gramEnd"/>
      <w:r w:rsidRPr="004A4841">
        <w:rPr>
          <w:rFonts w:ascii="Times New Roman" w:eastAsia="Times New Roman" w:hAnsi="Times New Roman" w:cs="Times New Roman"/>
          <w:lang w:val="ru-RU" w:eastAsia="ru-RU"/>
        </w:rPr>
        <w:t xml:space="preserve">, </w:t>
      </w:r>
      <w:r w:rsidR="006A6B78">
        <w:rPr>
          <w:rFonts w:ascii="Times New Roman" w:eastAsia="Times New Roman" w:hAnsi="Times New Roman" w:cs="Times New Roman"/>
          <w:lang w:eastAsia="ru-RU"/>
        </w:rPr>
        <w:t>«___» _________ _____</w:t>
      </w:r>
      <w:r w:rsidR="006A6B78" w:rsidRPr="004A4841">
        <w:rPr>
          <w:rFonts w:ascii="Times New Roman" w:eastAsia="Times New Roman" w:hAnsi="Times New Roman" w:cs="Times New Roman"/>
          <w:lang w:val="ru-RU" w:eastAsia="ru-RU"/>
        </w:rPr>
        <w:t xml:space="preserve"> року </w:t>
      </w:r>
      <w:proofErr w:type="spellStart"/>
      <w:r w:rsidRPr="004A4841">
        <w:rPr>
          <w:rFonts w:ascii="Times New Roman" w:eastAsia="Times New Roman" w:hAnsi="Times New Roman" w:cs="Times New Roman"/>
          <w:lang w:val="ru-RU" w:eastAsia="ru-RU"/>
        </w:rPr>
        <w:t>зверну</w:t>
      </w:r>
      <w:r w:rsidR="006A6B78">
        <w:rPr>
          <w:rFonts w:ascii="Times New Roman" w:eastAsia="Times New Roman" w:hAnsi="Times New Roman" w:cs="Times New Roman"/>
          <w:lang w:val="ru-RU" w:eastAsia="ru-RU"/>
        </w:rPr>
        <w:t>лася</w:t>
      </w:r>
      <w:proofErr w:type="spellEnd"/>
      <w:r w:rsidRPr="004A4841">
        <w:rPr>
          <w:rFonts w:ascii="Times New Roman" w:eastAsia="Times New Roman" w:hAnsi="Times New Roman" w:cs="Times New Roman"/>
          <w:lang w:val="ru-RU" w:eastAsia="ru-RU"/>
        </w:rPr>
        <w:t xml:space="preserve"> до </w:t>
      </w:r>
      <w:r w:rsidRPr="004A4841">
        <w:rPr>
          <w:rFonts w:ascii="Times New Roman" w:eastAsia="Times New Roman" w:hAnsi="Times New Roman" w:cs="Times New Roman"/>
          <w:lang w:eastAsia="ru-RU"/>
        </w:rPr>
        <w:t xml:space="preserve">приватного нотаріуса </w:t>
      </w:r>
      <w:r w:rsidR="001C1E4C">
        <w:rPr>
          <w:rFonts w:ascii="Times New Roman" w:eastAsia="Times New Roman" w:hAnsi="Times New Roman" w:cs="Times New Roman"/>
          <w:lang w:eastAsia="ru-RU"/>
        </w:rPr>
        <w:t>______________</w:t>
      </w:r>
      <w:r w:rsidRPr="004A4841">
        <w:rPr>
          <w:rFonts w:ascii="Times New Roman" w:eastAsia="Times New Roman" w:hAnsi="Times New Roman" w:cs="Times New Roman"/>
          <w:lang w:eastAsia="ru-RU"/>
        </w:rPr>
        <w:t xml:space="preserve"> міського нотаріального округу </w:t>
      </w:r>
      <w:r w:rsidR="001C1E4C">
        <w:rPr>
          <w:rFonts w:ascii="Times New Roman" w:eastAsia="Times New Roman" w:hAnsi="Times New Roman" w:cs="Times New Roman"/>
          <w:lang w:eastAsia="ru-RU"/>
        </w:rPr>
        <w:t>_____________</w:t>
      </w:r>
      <w:r w:rsidRPr="004A4841">
        <w:rPr>
          <w:rFonts w:ascii="Times New Roman" w:eastAsia="Times New Roman" w:hAnsi="Times New Roman" w:cs="Times New Roman"/>
          <w:lang w:eastAsia="ru-RU"/>
        </w:rPr>
        <w:t xml:space="preserve"> області</w:t>
      </w:r>
      <w:r w:rsidRPr="004A4841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4A4841">
        <w:rPr>
          <w:rFonts w:ascii="Times New Roman" w:eastAsia="Times New Roman" w:hAnsi="Times New Roman" w:cs="Times New Roman"/>
          <w:lang w:val="ru-RU" w:eastAsia="ru-RU"/>
        </w:rPr>
        <w:t>із</w:t>
      </w:r>
      <w:proofErr w:type="spellEnd"/>
      <w:r w:rsidRPr="004A4841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4A4841">
        <w:rPr>
          <w:rFonts w:ascii="Times New Roman" w:eastAsia="Times New Roman" w:hAnsi="Times New Roman" w:cs="Times New Roman"/>
          <w:lang w:val="ru-RU" w:eastAsia="ru-RU"/>
        </w:rPr>
        <w:t>заявою</w:t>
      </w:r>
      <w:proofErr w:type="spellEnd"/>
      <w:r w:rsidRPr="004A4841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Pr="004A4841">
        <w:rPr>
          <w:rFonts w:ascii="Times New Roman" w:eastAsia="Times New Roman" w:hAnsi="Times New Roman" w:cs="Times New Roman"/>
          <w:lang w:eastAsia="ru-RU"/>
        </w:rPr>
        <w:t xml:space="preserve">про прийняття спадщини та на підставі якої була відкрита спадкова справа № </w:t>
      </w:r>
      <w:r w:rsidR="001C1E4C">
        <w:rPr>
          <w:rFonts w:ascii="Times New Roman" w:eastAsia="Times New Roman" w:hAnsi="Times New Roman" w:cs="Times New Roman"/>
          <w:lang w:eastAsia="ru-RU"/>
        </w:rPr>
        <w:t>__________</w:t>
      </w:r>
      <w:r w:rsidRPr="004A4841">
        <w:rPr>
          <w:rFonts w:ascii="Times New Roman" w:eastAsia="Times New Roman" w:hAnsi="Times New Roman" w:cs="Times New Roman"/>
          <w:lang w:eastAsia="ru-RU"/>
        </w:rPr>
        <w:t>.</w:t>
      </w:r>
    </w:p>
    <w:p w14:paraId="0BE5D533" w14:textId="77777777" w:rsidR="004A4841" w:rsidRPr="004A4841" w:rsidRDefault="004A4841" w:rsidP="004A48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14:paraId="0B30C392" w14:textId="1E63AD54" w:rsidR="004A4841" w:rsidRPr="004A4841" w:rsidRDefault="001C1E4C" w:rsidP="004A48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«___» _________ _____</w:t>
      </w:r>
      <w:r w:rsidRPr="004A4841">
        <w:rPr>
          <w:rFonts w:ascii="Times New Roman" w:eastAsia="Times New Roman" w:hAnsi="Times New Roman" w:cs="Times New Roman"/>
          <w:lang w:eastAsia="ru-RU"/>
        </w:rPr>
        <w:t xml:space="preserve"> року </w:t>
      </w:r>
      <w:r w:rsidR="004A4841" w:rsidRPr="004A4841">
        <w:rPr>
          <w:rFonts w:ascii="Times New Roman" w:eastAsia="Times New Roman" w:hAnsi="Times New Roman" w:cs="Times New Roman"/>
          <w:lang w:eastAsia="ru-RU"/>
        </w:rPr>
        <w:t xml:space="preserve">я повторно звернулася до приватного нотаріуса </w:t>
      </w:r>
      <w:r>
        <w:rPr>
          <w:rFonts w:ascii="Times New Roman" w:eastAsia="Times New Roman" w:hAnsi="Times New Roman" w:cs="Times New Roman"/>
          <w:i/>
          <w:lang w:eastAsia="ru-RU"/>
        </w:rPr>
        <w:t>ПІП</w:t>
      </w:r>
      <w:r w:rsidR="004A4841" w:rsidRPr="004A4841">
        <w:rPr>
          <w:rFonts w:ascii="Times New Roman" w:eastAsia="Times New Roman" w:hAnsi="Times New Roman" w:cs="Times New Roman"/>
          <w:lang w:eastAsia="ru-RU"/>
        </w:rPr>
        <w:t xml:space="preserve"> із заявою про видачу на моє ім'я свідоцтва про право на спадщину, що відкрилася після смерті </w:t>
      </w:r>
      <w:r w:rsidR="00D02668">
        <w:rPr>
          <w:rFonts w:ascii="Times New Roman" w:eastAsia="Times New Roman" w:hAnsi="Times New Roman" w:cs="Times New Roman"/>
          <w:i/>
          <w:lang w:eastAsia="ru-RU"/>
        </w:rPr>
        <w:t>Іванова Івана Івановича</w:t>
      </w:r>
      <w:r w:rsidR="004A4841" w:rsidRPr="004A4841">
        <w:rPr>
          <w:rFonts w:ascii="Times New Roman" w:eastAsia="Times New Roman" w:hAnsi="Times New Roman" w:cs="Times New Roman"/>
          <w:lang w:eastAsia="ru-RU"/>
        </w:rPr>
        <w:t xml:space="preserve">, який помер </w:t>
      </w:r>
      <w:r w:rsidR="000215D4">
        <w:rPr>
          <w:rFonts w:ascii="Times New Roman" w:eastAsia="Times New Roman" w:hAnsi="Times New Roman" w:cs="Times New Roman"/>
          <w:lang w:eastAsia="ru-RU"/>
        </w:rPr>
        <w:t>«___» _________ _____</w:t>
      </w:r>
      <w:r w:rsidR="000215D4" w:rsidRPr="004A4841">
        <w:rPr>
          <w:rFonts w:ascii="Times New Roman" w:eastAsia="Times New Roman" w:hAnsi="Times New Roman" w:cs="Times New Roman"/>
          <w:lang w:eastAsia="ru-RU"/>
        </w:rPr>
        <w:t xml:space="preserve"> року</w:t>
      </w:r>
      <w:r w:rsidR="004A4841" w:rsidRPr="004A4841">
        <w:rPr>
          <w:rFonts w:ascii="Times New Roman" w:eastAsia="Times New Roman" w:hAnsi="Times New Roman" w:cs="Times New Roman"/>
          <w:lang w:eastAsia="ru-RU"/>
        </w:rPr>
        <w:t>, але мені було відмовлено у вчиненні нотаріальної дії з наступних підстав:</w:t>
      </w:r>
    </w:p>
    <w:p w14:paraId="68CB7ACC" w14:textId="7DAEA0CA" w:rsidR="004A4841" w:rsidRPr="004A4841" w:rsidRDefault="004A4841" w:rsidP="004A4841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A4841">
        <w:rPr>
          <w:rFonts w:ascii="Times New Roman" w:eastAsia="Times New Roman" w:hAnsi="Times New Roman" w:cs="Times New Roman"/>
          <w:lang w:eastAsia="ru-RU"/>
        </w:rPr>
        <w:t xml:space="preserve">в свідоцтві про смерть серія </w:t>
      </w:r>
      <w:r w:rsidR="00065D35">
        <w:rPr>
          <w:rFonts w:ascii="Times New Roman" w:eastAsia="Times New Roman" w:hAnsi="Times New Roman" w:cs="Times New Roman"/>
          <w:lang w:eastAsia="ru-RU"/>
        </w:rPr>
        <w:t>___</w:t>
      </w:r>
      <w:r w:rsidRPr="004A4841">
        <w:rPr>
          <w:rFonts w:ascii="Times New Roman" w:eastAsia="Times New Roman" w:hAnsi="Times New Roman" w:cs="Times New Roman"/>
          <w:lang w:eastAsia="ru-RU"/>
        </w:rPr>
        <w:t xml:space="preserve"> № </w:t>
      </w:r>
      <w:r w:rsidR="00065D35">
        <w:rPr>
          <w:rFonts w:ascii="Times New Roman" w:eastAsia="Times New Roman" w:hAnsi="Times New Roman" w:cs="Times New Roman"/>
          <w:lang w:eastAsia="ru-RU"/>
        </w:rPr>
        <w:t>________</w:t>
      </w:r>
      <w:r w:rsidRPr="004A4841">
        <w:rPr>
          <w:rFonts w:ascii="Times New Roman" w:eastAsia="Times New Roman" w:hAnsi="Times New Roman" w:cs="Times New Roman"/>
          <w:lang w:eastAsia="ru-RU"/>
        </w:rPr>
        <w:t xml:space="preserve"> виданого </w:t>
      </w:r>
      <w:r w:rsidR="00065D35">
        <w:rPr>
          <w:rFonts w:ascii="Times New Roman" w:eastAsia="Times New Roman" w:hAnsi="Times New Roman" w:cs="Times New Roman"/>
          <w:lang w:eastAsia="ru-RU"/>
        </w:rPr>
        <w:t>«___» _________ _____</w:t>
      </w:r>
      <w:r w:rsidR="00065D35" w:rsidRPr="004A4841">
        <w:rPr>
          <w:rFonts w:ascii="Times New Roman" w:eastAsia="Times New Roman" w:hAnsi="Times New Roman" w:cs="Times New Roman"/>
          <w:lang w:eastAsia="ru-RU"/>
        </w:rPr>
        <w:t xml:space="preserve"> року </w:t>
      </w:r>
      <w:r w:rsidR="00065D35">
        <w:rPr>
          <w:rFonts w:ascii="Times New Roman" w:eastAsia="Times New Roman" w:hAnsi="Times New Roman" w:cs="Times New Roman"/>
          <w:lang w:eastAsia="ru-RU"/>
        </w:rPr>
        <w:t>_________________</w:t>
      </w:r>
      <w:r w:rsidRPr="004A4841">
        <w:rPr>
          <w:rFonts w:ascii="Times New Roman" w:eastAsia="Times New Roman" w:hAnsi="Times New Roman" w:cs="Times New Roman"/>
          <w:lang w:eastAsia="ru-RU"/>
        </w:rPr>
        <w:t xml:space="preserve"> міським відділом державної реєстрації актів цивільного стану Головного територіального управління юстиції у </w:t>
      </w:r>
      <w:r w:rsidR="00065D35">
        <w:rPr>
          <w:rFonts w:ascii="Times New Roman" w:eastAsia="Times New Roman" w:hAnsi="Times New Roman" w:cs="Times New Roman"/>
          <w:lang w:eastAsia="ru-RU"/>
        </w:rPr>
        <w:t>________________</w:t>
      </w:r>
      <w:r w:rsidRPr="004A4841">
        <w:rPr>
          <w:rFonts w:ascii="Times New Roman" w:eastAsia="Times New Roman" w:hAnsi="Times New Roman" w:cs="Times New Roman"/>
          <w:lang w:eastAsia="ru-RU"/>
        </w:rPr>
        <w:t xml:space="preserve"> області про смерть в графі прізвище значиться – </w:t>
      </w:r>
      <w:r w:rsidRPr="004A4841">
        <w:rPr>
          <w:rFonts w:ascii="Times New Roman" w:eastAsia="Times New Roman" w:hAnsi="Times New Roman" w:cs="Times New Roman"/>
          <w:i/>
          <w:lang w:eastAsia="ru-RU"/>
        </w:rPr>
        <w:t>«</w:t>
      </w:r>
      <w:r w:rsidR="005F470E" w:rsidRPr="00D02668">
        <w:rPr>
          <w:rFonts w:ascii="Times New Roman" w:eastAsia="Times New Roman" w:hAnsi="Times New Roman" w:cs="Times New Roman"/>
          <w:i/>
          <w:lang w:eastAsia="ru-RU"/>
        </w:rPr>
        <w:t>ІВАНОВ</w:t>
      </w:r>
      <w:r w:rsidRPr="004A4841">
        <w:rPr>
          <w:rFonts w:ascii="Times New Roman" w:eastAsia="Times New Roman" w:hAnsi="Times New Roman" w:cs="Times New Roman"/>
          <w:i/>
          <w:lang w:eastAsia="ru-RU"/>
        </w:rPr>
        <w:t>»</w:t>
      </w:r>
      <w:r w:rsidRPr="004A4841">
        <w:rPr>
          <w:rFonts w:ascii="Times New Roman" w:eastAsia="Times New Roman" w:hAnsi="Times New Roman" w:cs="Times New Roman"/>
          <w:lang w:eastAsia="ru-RU"/>
        </w:rPr>
        <w:t>;</w:t>
      </w:r>
    </w:p>
    <w:p w14:paraId="6132DE3E" w14:textId="2707EBFF" w:rsidR="004A4841" w:rsidRPr="004A4841" w:rsidRDefault="004A4841" w:rsidP="004A4841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A4841">
        <w:rPr>
          <w:rFonts w:ascii="Times New Roman" w:eastAsia="Times New Roman" w:hAnsi="Times New Roman" w:cs="Times New Roman"/>
          <w:lang w:eastAsia="ru-RU"/>
        </w:rPr>
        <w:t xml:space="preserve">в Свідоцтві про право власності на житло видане </w:t>
      </w:r>
      <w:r w:rsidR="005F470E">
        <w:rPr>
          <w:rFonts w:ascii="Times New Roman" w:eastAsia="Times New Roman" w:hAnsi="Times New Roman" w:cs="Times New Roman"/>
          <w:lang w:eastAsia="ru-RU"/>
        </w:rPr>
        <w:t>«___» _________ _____</w:t>
      </w:r>
      <w:r w:rsidR="005F470E" w:rsidRPr="004A4841">
        <w:rPr>
          <w:rFonts w:ascii="Times New Roman" w:eastAsia="Times New Roman" w:hAnsi="Times New Roman" w:cs="Times New Roman"/>
          <w:lang w:val="ru-RU" w:eastAsia="ru-RU"/>
        </w:rPr>
        <w:t xml:space="preserve"> року </w:t>
      </w:r>
      <w:r w:rsidR="005F470E">
        <w:rPr>
          <w:rFonts w:ascii="Times New Roman" w:eastAsia="Times New Roman" w:hAnsi="Times New Roman" w:cs="Times New Roman"/>
          <w:lang w:eastAsia="ru-RU"/>
        </w:rPr>
        <w:t>_________________</w:t>
      </w:r>
      <w:r w:rsidRPr="004A4841">
        <w:rPr>
          <w:rFonts w:ascii="Times New Roman" w:eastAsia="Times New Roman" w:hAnsi="Times New Roman" w:cs="Times New Roman"/>
          <w:lang w:eastAsia="ru-RU"/>
        </w:rPr>
        <w:t xml:space="preserve"> згідно з розпорядженням від </w:t>
      </w:r>
      <w:r w:rsidR="005F470E">
        <w:rPr>
          <w:rFonts w:ascii="Times New Roman" w:eastAsia="Times New Roman" w:hAnsi="Times New Roman" w:cs="Times New Roman"/>
          <w:lang w:eastAsia="ru-RU"/>
        </w:rPr>
        <w:t>«___» _________ _____</w:t>
      </w:r>
      <w:r w:rsidR="005F470E" w:rsidRPr="004A4841">
        <w:rPr>
          <w:rFonts w:ascii="Times New Roman" w:eastAsia="Times New Roman" w:hAnsi="Times New Roman" w:cs="Times New Roman"/>
          <w:lang w:val="ru-RU" w:eastAsia="ru-RU"/>
        </w:rPr>
        <w:t xml:space="preserve"> року </w:t>
      </w:r>
      <w:r w:rsidRPr="004A4841">
        <w:rPr>
          <w:rFonts w:ascii="Times New Roman" w:eastAsia="Times New Roman" w:hAnsi="Times New Roman" w:cs="Times New Roman"/>
          <w:lang w:eastAsia="ru-RU"/>
        </w:rPr>
        <w:t xml:space="preserve">за </w:t>
      </w:r>
      <w:r w:rsidR="005F470E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4A4841">
        <w:rPr>
          <w:rFonts w:ascii="Times New Roman" w:eastAsia="Times New Roman" w:hAnsi="Times New Roman" w:cs="Times New Roman"/>
          <w:lang w:eastAsia="ru-RU"/>
        </w:rPr>
        <w:t xml:space="preserve">№ </w:t>
      </w:r>
      <w:r w:rsidR="005F470E">
        <w:rPr>
          <w:rFonts w:ascii="Times New Roman" w:eastAsia="Times New Roman" w:hAnsi="Times New Roman" w:cs="Times New Roman"/>
          <w:lang w:eastAsia="ru-RU"/>
        </w:rPr>
        <w:t>___________</w:t>
      </w:r>
      <w:r w:rsidRPr="004A4841">
        <w:rPr>
          <w:rFonts w:ascii="Times New Roman" w:eastAsia="Times New Roman" w:hAnsi="Times New Roman" w:cs="Times New Roman"/>
          <w:lang w:eastAsia="ru-RU"/>
        </w:rPr>
        <w:t xml:space="preserve">, в графі прізвище власника значиться – </w:t>
      </w:r>
      <w:r w:rsidRPr="004A4841">
        <w:rPr>
          <w:rFonts w:ascii="Times New Roman" w:eastAsia="Times New Roman" w:hAnsi="Times New Roman" w:cs="Times New Roman"/>
          <w:i/>
          <w:lang w:eastAsia="ru-RU"/>
        </w:rPr>
        <w:t>«</w:t>
      </w:r>
      <w:r w:rsidR="004928AC" w:rsidRPr="00D02668">
        <w:rPr>
          <w:rFonts w:ascii="Times New Roman" w:eastAsia="Times New Roman" w:hAnsi="Times New Roman" w:cs="Times New Roman"/>
          <w:i/>
          <w:lang w:eastAsia="ru-RU"/>
        </w:rPr>
        <w:t>ІВОНОВ</w:t>
      </w:r>
      <w:r w:rsidRPr="004A4841">
        <w:rPr>
          <w:rFonts w:ascii="Times New Roman" w:eastAsia="Times New Roman" w:hAnsi="Times New Roman" w:cs="Times New Roman"/>
          <w:i/>
          <w:lang w:eastAsia="ru-RU"/>
        </w:rPr>
        <w:t>»</w:t>
      </w:r>
      <w:r w:rsidRPr="004A4841">
        <w:rPr>
          <w:rFonts w:ascii="Times New Roman" w:eastAsia="Times New Roman" w:hAnsi="Times New Roman" w:cs="Times New Roman"/>
          <w:lang w:eastAsia="ru-RU"/>
        </w:rPr>
        <w:t>.</w:t>
      </w:r>
    </w:p>
    <w:p w14:paraId="7784CD35" w14:textId="77777777" w:rsidR="004A4841" w:rsidRPr="004A4841" w:rsidRDefault="004A4841" w:rsidP="004A484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3CC15E8B" w14:textId="4FACAF36" w:rsidR="004A4841" w:rsidRPr="004A4841" w:rsidRDefault="004A4841" w:rsidP="004A48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A4841">
        <w:rPr>
          <w:rFonts w:ascii="Times New Roman" w:eastAsia="Times New Roman" w:hAnsi="Times New Roman" w:cs="Times New Roman"/>
          <w:lang w:eastAsia="ru-RU"/>
        </w:rPr>
        <w:t xml:space="preserve">Отже, отримати свідоцтво про право на спадщину  за законом, що відкрилася після смерті батька, я не маю змоги у зв'язку з відсутністю відомостей про належність покійному  </w:t>
      </w:r>
      <w:r w:rsidR="00D02668">
        <w:rPr>
          <w:rFonts w:ascii="Times New Roman" w:eastAsia="Times New Roman" w:hAnsi="Times New Roman" w:cs="Times New Roman"/>
          <w:i/>
          <w:lang w:eastAsia="ru-RU"/>
        </w:rPr>
        <w:t>Іванову Івану Івановичу</w:t>
      </w:r>
      <w:r w:rsidRPr="004A4841">
        <w:rPr>
          <w:rFonts w:ascii="Times New Roman" w:eastAsia="Times New Roman" w:hAnsi="Times New Roman" w:cs="Times New Roman"/>
          <w:lang w:eastAsia="ru-RU"/>
        </w:rPr>
        <w:t xml:space="preserve"> правовстановлюючого документа, що підтверджує його право власності на </w:t>
      </w:r>
      <w:r w:rsidR="004928AC">
        <w:rPr>
          <w:rFonts w:ascii="Times New Roman" w:eastAsia="Times New Roman" w:hAnsi="Times New Roman" w:cs="Times New Roman"/>
          <w:lang w:eastAsia="ru-RU"/>
        </w:rPr>
        <w:t>___</w:t>
      </w:r>
      <w:r w:rsidRPr="004A4841">
        <w:rPr>
          <w:rFonts w:ascii="Times New Roman" w:eastAsia="Times New Roman" w:hAnsi="Times New Roman" w:cs="Times New Roman"/>
          <w:lang w:eastAsia="ru-RU"/>
        </w:rPr>
        <w:t xml:space="preserve"> частки квартири № </w:t>
      </w:r>
      <w:r w:rsidR="004928AC">
        <w:rPr>
          <w:rFonts w:ascii="Times New Roman" w:eastAsia="Times New Roman" w:hAnsi="Times New Roman" w:cs="Times New Roman"/>
          <w:lang w:eastAsia="ru-RU"/>
        </w:rPr>
        <w:t>___</w:t>
      </w:r>
      <w:r w:rsidRPr="004A4841">
        <w:rPr>
          <w:rFonts w:ascii="Times New Roman" w:eastAsia="Times New Roman" w:hAnsi="Times New Roman" w:cs="Times New Roman"/>
          <w:lang w:eastAsia="ru-RU"/>
        </w:rPr>
        <w:t xml:space="preserve"> в будинку № </w:t>
      </w:r>
      <w:r w:rsidR="004928AC">
        <w:rPr>
          <w:rFonts w:ascii="Times New Roman" w:eastAsia="Times New Roman" w:hAnsi="Times New Roman" w:cs="Times New Roman"/>
          <w:lang w:eastAsia="ru-RU"/>
        </w:rPr>
        <w:t>__</w:t>
      </w:r>
      <w:r w:rsidRPr="004A4841">
        <w:rPr>
          <w:rFonts w:ascii="Times New Roman" w:eastAsia="Times New Roman" w:hAnsi="Times New Roman" w:cs="Times New Roman"/>
          <w:lang w:eastAsia="ru-RU"/>
        </w:rPr>
        <w:t xml:space="preserve"> по вулиці </w:t>
      </w:r>
      <w:r w:rsidR="004928AC">
        <w:rPr>
          <w:rFonts w:ascii="Times New Roman" w:eastAsia="Times New Roman" w:hAnsi="Times New Roman" w:cs="Times New Roman"/>
          <w:lang w:eastAsia="ru-RU"/>
        </w:rPr>
        <w:t>___________</w:t>
      </w:r>
      <w:r w:rsidRPr="004A4841">
        <w:rPr>
          <w:rFonts w:ascii="Times New Roman" w:eastAsia="Times New Roman" w:hAnsi="Times New Roman" w:cs="Times New Roman"/>
          <w:lang w:eastAsia="ru-RU"/>
        </w:rPr>
        <w:t xml:space="preserve"> в місті </w:t>
      </w:r>
      <w:r w:rsidR="004928AC">
        <w:rPr>
          <w:rFonts w:ascii="Times New Roman" w:eastAsia="Times New Roman" w:hAnsi="Times New Roman" w:cs="Times New Roman"/>
          <w:lang w:eastAsia="ru-RU"/>
        </w:rPr>
        <w:t>____________ ___________</w:t>
      </w:r>
      <w:r w:rsidRPr="004A4841">
        <w:rPr>
          <w:rFonts w:ascii="Times New Roman" w:eastAsia="Times New Roman" w:hAnsi="Times New Roman" w:cs="Times New Roman"/>
          <w:lang w:eastAsia="ru-RU"/>
        </w:rPr>
        <w:t xml:space="preserve"> області, оскільки його прізвище було </w:t>
      </w:r>
      <w:r w:rsidRPr="004A4841">
        <w:rPr>
          <w:rFonts w:ascii="Times New Roman" w:eastAsia="Times New Roman" w:hAnsi="Times New Roman" w:cs="Times New Roman"/>
          <w:i/>
          <w:lang w:eastAsia="ru-RU"/>
        </w:rPr>
        <w:t>«</w:t>
      </w:r>
      <w:r w:rsidR="008C1ACA" w:rsidRPr="00D02668">
        <w:rPr>
          <w:rFonts w:ascii="Times New Roman" w:eastAsia="Times New Roman" w:hAnsi="Times New Roman" w:cs="Times New Roman"/>
          <w:i/>
          <w:lang w:eastAsia="ru-RU"/>
        </w:rPr>
        <w:t>ІВАНОВ</w:t>
      </w:r>
      <w:r w:rsidRPr="004A4841">
        <w:rPr>
          <w:rFonts w:ascii="Times New Roman" w:eastAsia="Times New Roman" w:hAnsi="Times New Roman" w:cs="Times New Roman"/>
          <w:i/>
          <w:lang w:eastAsia="ru-RU"/>
        </w:rPr>
        <w:t>»</w:t>
      </w:r>
      <w:r w:rsidRPr="004A4841">
        <w:rPr>
          <w:rFonts w:ascii="Times New Roman" w:eastAsia="Times New Roman" w:hAnsi="Times New Roman" w:cs="Times New Roman"/>
          <w:lang w:eastAsia="ru-RU"/>
        </w:rPr>
        <w:t xml:space="preserve">, а в Свідоцтві про право власності на житло, що видане </w:t>
      </w:r>
      <w:r w:rsidR="008C1ACA">
        <w:rPr>
          <w:rFonts w:ascii="Times New Roman" w:eastAsia="Times New Roman" w:hAnsi="Times New Roman" w:cs="Times New Roman"/>
          <w:lang w:eastAsia="ru-RU"/>
        </w:rPr>
        <w:t>«___» _________ _____</w:t>
      </w:r>
      <w:r w:rsidR="008C1ACA" w:rsidRPr="004A4841">
        <w:rPr>
          <w:rFonts w:ascii="Times New Roman" w:eastAsia="Times New Roman" w:hAnsi="Times New Roman" w:cs="Times New Roman"/>
          <w:lang w:eastAsia="ru-RU"/>
        </w:rPr>
        <w:t xml:space="preserve"> року</w:t>
      </w:r>
      <w:r w:rsidRPr="004A4841">
        <w:rPr>
          <w:rFonts w:ascii="Times New Roman" w:eastAsia="Times New Roman" w:hAnsi="Times New Roman" w:cs="Times New Roman"/>
          <w:lang w:eastAsia="ru-RU"/>
        </w:rPr>
        <w:t xml:space="preserve"> </w:t>
      </w:r>
      <w:r w:rsidR="008C1ACA">
        <w:rPr>
          <w:rFonts w:ascii="Times New Roman" w:eastAsia="Times New Roman" w:hAnsi="Times New Roman" w:cs="Times New Roman"/>
          <w:lang w:eastAsia="ru-RU"/>
        </w:rPr>
        <w:t>__________________</w:t>
      </w:r>
      <w:r w:rsidRPr="004A4841">
        <w:rPr>
          <w:rFonts w:ascii="Times New Roman" w:eastAsia="Times New Roman" w:hAnsi="Times New Roman" w:cs="Times New Roman"/>
          <w:lang w:eastAsia="ru-RU"/>
        </w:rPr>
        <w:t xml:space="preserve"> згідно з розпорядженням від </w:t>
      </w:r>
      <w:r w:rsidR="008C1ACA">
        <w:rPr>
          <w:rFonts w:ascii="Times New Roman" w:eastAsia="Times New Roman" w:hAnsi="Times New Roman" w:cs="Times New Roman"/>
          <w:lang w:eastAsia="ru-RU"/>
        </w:rPr>
        <w:t>«___» _________ _____</w:t>
      </w:r>
      <w:r w:rsidR="008C1ACA" w:rsidRPr="004A4841">
        <w:rPr>
          <w:rFonts w:ascii="Times New Roman" w:eastAsia="Times New Roman" w:hAnsi="Times New Roman" w:cs="Times New Roman"/>
          <w:lang w:eastAsia="ru-RU"/>
        </w:rPr>
        <w:t xml:space="preserve"> року </w:t>
      </w:r>
      <w:r w:rsidRPr="004A4841">
        <w:rPr>
          <w:rFonts w:ascii="Times New Roman" w:eastAsia="Times New Roman" w:hAnsi="Times New Roman" w:cs="Times New Roman"/>
          <w:lang w:eastAsia="ru-RU"/>
        </w:rPr>
        <w:t xml:space="preserve">за № </w:t>
      </w:r>
      <w:r w:rsidR="008C1ACA">
        <w:rPr>
          <w:rFonts w:ascii="Times New Roman" w:eastAsia="Times New Roman" w:hAnsi="Times New Roman" w:cs="Times New Roman"/>
          <w:lang w:eastAsia="ru-RU"/>
        </w:rPr>
        <w:t>____</w:t>
      </w:r>
      <w:r w:rsidRPr="004A4841">
        <w:rPr>
          <w:rFonts w:ascii="Times New Roman" w:eastAsia="Times New Roman" w:hAnsi="Times New Roman" w:cs="Times New Roman"/>
          <w:lang w:eastAsia="ru-RU"/>
        </w:rPr>
        <w:t xml:space="preserve">, його прізвище зазначено як </w:t>
      </w:r>
      <w:r w:rsidRPr="004A4841">
        <w:rPr>
          <w:rFonts w:ascii="Times New Roman" w:eastAsia="Times New Roman" w:hAnsi="Times New Roman" w:cs="Times New Roman"/>
          <w:i/>
          <w:lang w:eastAsia="ru-RU"/>
        </w:rPr>
        <w:t>«</w:t>
      </w:r>
      <w:r w:rsidR="008C1ACA" w:rsidRPr="000945BE">
        <w:rPr>
          <w:rFonts w:ascii="Times New Roman" w:eastAsia="Times New Roman" w:hAnsi="Times New Roman" w:cs="Times New Roman"/>
          <w:i/>
          <w:lang w:eastAsia="ru-RU"/>
        </w:rPr>
        <w:t>ІВОНОВ</w:t>
      </w:r>
      <w:r w:rsidRPr="004A4841">
        <w:rPr>
          <w:rFonts w:ascii="Times New Roman" w:eastAsia="Times New Roman" w:hAnsi="Times New Roman" w:cs="Times New Roman"/>
          <w:i/>
          <w:lang w:eastAsia="ru-RU"/>
        </w:rPr>
        <w:t>»</w:t>
      </w:r>
      <w:r w:rsidRPr="004A4841">
        <w:rPr>
          <w:rFonts w:ascii="Times New Roman" w:eastAsia="Times New Roman" w:hAnsi="Times New Roman" w:cs="Times New Roman"/>
          <w:lang w:eastAsia="ru-RU"/>
        </w:rPr>
        <w:t>. На підставі цього має місце спір про право, тобто право позивача в порядку спадкування на майно – частку квартири, яка належала померлому за життя, оскільки встановлення факту належності померлому вказаного правовстановлюючого документа неможливо в зв'язку з припиненням його правоздатності внаслідок смерті.</w:t>
      </w:r>
    </w:p>
    <w:p w14:paraId="6154D0BD" w14:textId="06F9FAA9" w:rsidR="004A4841" w:rsidRPr="004A4841" w:rsidRDefault="004A4841" w:rsidP="004A48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A4841">
        <w:rPr>
          <w:rFonts w:ascii="Times New Roman" w:eastAsia="Times New Roman" w:hAnsi="Times New Roman" w:cs="Times New Roman"/>
          <w:lang w:eastAsia="ru-RU"/>
        </w:rPr>
        <w:t xml:space="preserve">Відповідно до висновку суб'єкта оціночної діяльності про вартість об'єкту нерухомості, оціночна вартість </w:t>
      </w:r>
      <w:r w:rsidR="001268B8">
        <w:rPr>
          <w:rFonts w:ascii="Times New Roman" w:eastAsia="Times New Roman" w:hAnsi="Times New Roman" w:cs="Times New Roman"/>
          <w:lang w:eastAsia="ru-RU"/>
        </w:rPr>
        <w:t>___</w:t>
      </w:r>
      <w:r w:rsidRPr="004A4841">
        <w:rPr>
          <w:rFonts w:ascii="Times New Roman" w:eastAsia="Times New Roman" w:hAnsi="Times New Roman" w:cs="Times New Roman"/>
          <w:lang w:eastAsia="ru-RU"/>
        </w:rPr>
        <w:t xml:space="preserve"> частки квартири № </w:t>
      </w:r>
      <w:r w:rsidR="001268B8">
        <w:rPr>
          <w:rFonts w:ascii="Times New Roman" w:eastAsia="Times New Roman" w:hAnsi="Times New Roman" w:cs="Times New Roman"/>
          <w:lang w:eastAsia="ru-RU"/>
        </w:rPr>
        <w:t>___</w:t>
      </w:r>
      <w:r w:rsidRPr="004A4841">
        <w:rPr>
          <w:rFonts w:ascii="Times New Roman" w:eastAsia="Times New Roman" w:hAnsi="Times New Roman" w:cs="Times New Roman"/>
          <w:lang w:eastAsia="ru-RU"/>
        </w:rPr>
        <w:t xml:space="preserve"> в будинку № </w:t>
      </w:r>
      <w:r w:rsidR="001268B8">
        <w:rPr>
          <w:rFonts w:ascii="Times New Roman" w:eastAsia="Times New Roman" w:hAnsi="Times New Roman" w:cs="Times New Roman"/>
          <w:lang w:eastAsia="ru-RU"/>
        </w:rPr>
        <w:t>___</w:t>
      </w:r>
      <w:r w:rsidRPr="004A4841">
        <w:rPr>
          <w:rFonts w:ascii="Times New Roman" w:eastAsia="Times New Roman" w:hAnsi="Times New Roman" w:cs="Times New Roman"/>
          <w:lang w:eastAsia="ru-RU"/>
        </w:rPr>
        <w:t xml:space="preserve"> по вулиці </w:t>
      </w:r>
      <w:r w:rsidR="001268B8">
        <w:rPr>
          <w:rFonts w:ascii="Times New Roman" w:eastAsia="Times New Roman" w:hAnsi="Times New Roman" w:cs="Times New Roman"/>
          <w:lang w:eastAsia="ru-RU"/>
        </w:rPr>
        <w:t>_________</w:t>
      </w:r>
      <w:r w:rsidRPr="004A4841">
        <w:rPr>
          <w:rFonts w:ascii="Times New Roman" w:eastAsia="Times New Roman" w:hAnsi="Times New Roman" w:cs="Times New Roman"/>
          <w:lang w:eastAsia="ru-RU"/>
        </w:rPr>
        <w:t xml:space="preserve"> в місті </w:t>
      </w:r>
      <w:r w:rsidR="001268B8">
        <w:rPr>
          <w:rFonts w:ascii="Times New Roman" w:eastAsia="Times New Roman" w:hAnsi="Times New Roman" w:cs="Times New Roman"/>
          <w:lang w:eastAsia="ru-RU"/>
        </w:rPr>
        <w:t>__________ ______________</w:t>
      </w:r>
      <w:r w:rsidRPr="004A4841">
        <w:rPr>
          <w:rFonts w:ascii="Times New Roman" w:eastAsia="Times New Roman" w:hAnsi="Times New Roman" w:cs="Times New Roman"/>
          <w:lang w:eastAsia="ru-RU"/>
        </w:rPr>
        <w:t xml:space="preserve"> області станом на момент подачі позову становить – </w:t>
      </w:r>
      <w:r w:rsidR="001268B8">
        <w:rPr>
          <w:rFonts w:ascii="Times New Roman" w:eastAsia="Times New Roman" w:hAnsi="Times New Roman" w:cs="Times New Roman"/>
          <w:lang w:eastAsia="ru-RU"/>
        </w:rPr>
        <w:t>________</w:t>
      </w:r>
      <w:r w:rsidRPr="004A4841">
        <w:rPr>
          <w:rFonts w:ascii="Times New Roman" w:eastAsia="Times New Roman" w:hAnsi="Times New Roman" w:cs="Times New Roman"/>
          <w:lang w:eastAsia="ru-RU"/>
        </w:rPr>
        <w:t xml:space="preserve"> грн. </w:t>
      </w:r>
      <w:r w:rsidR="001268B8">
        <w:rPr>
          <w:rFonts w:ascii="Times New Roman" w:eastAsia="Times New Roman" w:hAnsi="Times New Roman" w:cs="Times New Roman"/>
          <w:i/>
          <w:lang w:eastAsia="ru-RU"/>
        </w:rPr>
        <w:t>(вартість прописом)</w:t>
      </w:r>
      <w:r w:rsidRPr="004A4841">
        <w:rPr>
          <w:rFonts w:ascii="Times New Roman" w:eastAsia="Times New Roman" w:hAnsi="Times New Roman" w:cs="Times New Roman"/>
          <w:lang w:eastAsia="ru-RU"/>
        </w:rPr>
        <w:t>.</w:t>
      </w:r>
    </w:p>
    <w:p w14:paraId="0DD8BF20" w14:textId="77777777" w:rsidR="004A4841" w:rsidRPr="004A4841" w:rsidRDefault="004A4841" w:rsidP="004A48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14:paraId="4F28E7A5" w14:textId="77777777" w:rsidR="004A4841" w:rsidRPr="004A4841" w:rsidRDefault="004A4841" w:rsidP="004A48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4A4841">
        <w:rPr>
          <w:rFonts w:ascii="Times New Roman" w:eastAsia="Times New Roman" w:hAnsi="Times New Roman" w:cs="Times New Roman"/>
          <w:b/>
          <w:u w:val="single"/>
          <w:lang w:eastAsia="ru-RU"/>
        </w:rPr>
        <w:t>Викладені обставини підтверджуються наступними доказами:</w:t>
      </w:r>
    </w:p>
    <w:p w14:paraId="6F4B878B" w14:textId="48C5A158" w:rsidR="004A4841" w:rsidRPr="004A4841" w:rsidRDefault="004A4841" w:rsidP="004A4841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A4841">
        <w:rPr>
          <w:rFonts w:ascii="Times New Roman" w:eastAsia="Times New Roman" w:hAnsi="Times New Roman" w:cs="Times New Roman"/>
          <w:lang w:eastAsia="ru-RU"/>
        </w:rPr>
        <w:t xml:space="preserve">Копією свідоцтва про смерть </w:t>
      </w:r>
      <w:r w:rsidR="000945BE">
        <w:rPr>
          <w:rFonts w:ascii="Times New Roman" w:eastAsia="Times New Roman" w:hAnsi="Times New Roman" w:cs="Times New Roman"/>
          <w:i/>
          <w:lang w:eastAsia="ru-RU"/>
        </w:rPr>
        <w:t>Іванова Івана Івановича</w:t>
      </w:r>
      <w:r w:rsidRPr="004A4841">
        <w:rPr>
          <w:rFonts w:ascii="Times New Roman" w:eastAsia="Times New Roman" w:hAnsi="Times New Roman" w:cs="Times New Roman"/>
          <w:lang w:eastAsia="ru-RU"/>
        </w:rPr>
        <w:t xml:space="preserve"> серія </w:t>
      </w:r>
      <w:r w:rsidR="00C41B93">
        <w:rPr>
          <w:rFonts w:ascii="Times New Roman" w:eastAsia="Times New Roman" w:hAnsi="Times New Roman" w:cs="Times New Roman"/>
          <w:lang w:eastAsia="ru-RU"/>
        </w:rPr>
        <w:t>___</w:t>
      </w:r>
      <w:r w:rsidRPr="004A4841">
        <w:rPr>
          <w:rFonts w:ascii="Times New Roman" w:eastAsia="Times New Roman" w:hAnsi="Times New Roman" w:cs="Times New Roman"/>
          <w:lang w:eastAsia="ru-RU"/>
        </w:rPr>
        <w:t xml:space="preserve"> № </w:t>
      </w:r>
      <w:r w:rsidR="00C41B93">
        <w:rPr>
          <w:rFonts w:ascii="Times New Roman" w:eastAsia="Times New Roman" w:hAnsi="Times New Roman" w:cs="Times New Roman"/>
          <w:lang w:eastAsia="ru-RU"/>
        </w:rPr>
        <w:t>_____</w:t>
      </w:r>
      <w:r w:rsidRPr="004A4841">
        <w:rPr>
          <w:rFonts w:ascii="Times New Roman" w:eastAsia="Times New Roman" w:hAnsi="Times New Roman" w:cs="Times New Roman"/>
          <w:lang w:eastAsia="ru-RU"/>
        </w:rPr>
        <w:t xml:space="preserve"> виданого </w:t>
      </w:r>
      <w:r w:rsidR="00C41B93">
        <w:rPr>
          <w:rFonts w:ascii="Times New Roman" w:eastAsia="Times New Roman" w:hAnsi="Times New Roman" w:cs="Times New Roman"/>
          <w:lang w:eastAsia="ru-RU"/>
        </w:rPr>
        <w:t>«___» _________ _____</w:t>
      </w:r>
      <w:r w:rsidR="00C41B93" w:rsidRPr="004A4841">
        <w:rPr>
          <w:rFonts w:ascii="Times New Roman" w:eastAsia="Times New Roman" w:hAnsi="Times New Roman" w:cs="Times New Roman"/>
          <w:lang w:eastAsia="ru-RU"/>
        </w:rPr>
        <w:t xml:space="preserve"> року </w:t>
      </w:r>
      <w:r w:rsidR="00C41B93">
        <w:rPr>
          <w:rFonts w:ascii="Times New Roman" w:eastAsia="Times New Roman" w:hAnsi="Times New Roman" w:cs="Times New Roman"/>
          <w:lang w:eastAsia="ru-RU"/>
        </w:rPr>
        <w:t>______________</w:t>
      </w:r>
      <w:r w:rsidRPr="004A4841">
        <w:rPr>
          <w:rFonts w:ascii="Times New Roman" w:eastAsia="Times New Roman" w:hAnsi="Times New Roman" w:cs="Times New Roman"/>
          <w:lang w:eastAsia="ru-RU"/>
        </w:rPr>
        <w:t xml:space="preserve"> міським відділом державної реєстрації актів цивільного стану Головного територіального управління юстиції у </w:t>
      </w:r>
      <w:r w:rsidR="00C41B93">
        <w:rPr>
          <w:rFonts w:ascii="Times New Roman" w:eastAsia="Times New Roman" w:hAnsi="Times New Roman" w:cs="Times New Roman"/>
          <w:lang w:eastAsia="ru-RU"/>
        </w:rPr>
        <w:t>______________</w:t>
      </w:r>
      <w:r w:rsidRPr="004A4841">
        <w:rPr>
          <w:rFonts w:ascii="Times New Roman" w:eastAsia="Times New Roman" w:hAnsi="Times New Roman" w:cs="Times New Roman"/>
          <w:lang w:eastAsia="ru-RU"/>
        </w:rPr>
        <w:t xml:space="preserve"> області (оригінал зазначеного документу знаходиться у позивача);</w:t>
      </w:r>
    </w:p>
    <w:p w14:paraId="3F9BE133" w14:textId="1D3F4854" w:rsidR="004A4841" w:rsidRPr="004A4841" w:rsidRDefault="004A4841" w:rsidP="004A4841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A4841">
        <w:rPr>
          <w:rFonts w:ascii="Times New Roman" w:eastAsia="Times New Roman" w:hAnsi="Times New Roman" w:cs="Times New Roman"/>
          <w:lang w:eastAsia="ru-RU"/>
        </w:rPr>
        <w:t xml:space="preserve">Копією Свідоцтва про право власності на житло виданого </w:t>
      </w:r>
      <w:r w:rsidR="00341AAB">
        <w:rPr>
          <w:rFonts w:ascii="Times New Roman" w:eastAsia="Times New Roman" w:hAnsi="Times New Roman" w:cs="Times New Roman"/>
          <w:lang w:eastAsia="ru-RU"/>
        </w:rPr>
        <w:t>«___» _________ _____</w:t>
      </w:r>
      <w:r w:rsidR="00341AAB" w:rsidRPr="004A4841">
        <w:rPr>
          <w:rFonts w:ascii="Times New Roman" w:eastAsia="Times New Roman" w:hAnsi="Times New Roman" w:cs="Times New Roman"/>
          <w:lang w:val="ru-RU" w:eastAsia="ru-RU"/>
        </w:rPr>
        <w:t xml:space="preserve"> року </w:t>
      </w:r>
      <w:r w:rsidR="00341AAB">
        <w:rPr>
          <w:rFonts w:ascii="Times New Roman" w:eastAsia="Times New Roman" w:hAnsi="Times New Roman" w:cs="Times New Roman"/>
          <w:lang w:eastAsia="ru-RU"/>
        </w:rPr>
        <w:t>_______________</w:t>
      </w:r>
      <w:r w:rsidRPr="004A4841">
        <w:rPr>
          <w:rFonts w:ascii="Times New Roman" w:eastAsia="Times New Roman" w:hAnsi="Times New Roman" w:cs="Times New Roman"/>
          <w:lang w:eastAsia="ru-RU"/>
        </w:rPr>
        <w:t xml:space="preserve"> згідно з розпорядженням від </w:t>
      </w:r>
      <w:r w:rsidR="00341AAB">
        <w:rPr>
          <w:rFonts w:ascii="Times New Roman" w:eastAsia="Times New Roman" w:hAnsi="Times New Roman" w:cs="Times New Roman"/>
          <w:lang w:eastAsia="ru-RU"/>
        </w:rPr>
        <w:t>«___» _________ _____</w:t>
      </w:r>
      <w:r w:rsidR="00341AAB" w:rsidRPr="004A4841">
        <w:rPr>
          <w:rFonts w:ascii="Times New Roman" w:eastAsia="Times New Roman" w:hAnsi="Times New Roman" w:cs="Times New Roman"/>
          <w:lang w:val="ru-RU" w:eastAsia="ru-RU"/>
        </w:rPr>
        <w:t xml:space="preserve"> року </w:t>
      </w:r>
      <w:r w:rsidRPr="004A4841">
        <w:rPr>
          <w:rFonts w:ascii="Times New Roman" w:eastAsia="Times New Roman" w:hAnsi="Times New Roman" w:cs="Times New Roman"/>
          <w:lang w:eastAsia="ru-RU"/>
        </w:rPr>
        <w:t xml:space="preserve">за № </w:t>
      </w:r>
      <w:r w:rsidR="00341AAB">
        <w:rPr>
          <w:rFonts w:ascii="Times New Roman" w:eastAsia="Times New Roman" w:hAnsi="Times New Roman" w:cs="Times New Roman"/>
          <w:lang w:eastAsia="ru-RU"/>
        </w:rPr>
        <w:t>_____</w:t>
      </w:r>
      <w:r w:rsidRPr="004A4841">
        <w:rPr>
          <w:rFonts w:ascii="Times New Roman" w:eastAsia="Times New Roman" w:hAnsi="Times New Roman" w:cs="Times New Roman"/>
          <w:lang w:eastAsia="ru-RU"/>
        </w:rPr>
        <w:t xml:space="preserve"> (оригінал зазначеного документу знаходиться у позивача);</w:t>
      </w:r>
    </w:p>
    <w:p w14:paraId="5A1B2530" w14:textId="77777777" w:rsidR="004A4841" w:rsidRPr="004A4841" w:rsidRDefault="004A4841" w:rsidP="004A4841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A4841">
        <w:rPr>
          <w:rFonts w:ascii="Times New Roman" w:eastAsia="Times New Roman" w:hAnsi="Times New Roman" w:cs="Times New Roman"/>
          <w:lang w:eastAsia="ru-RU"/>
        </w:rPr>
        <w:t>Копією технічного паспорта на квартиру, що знаходиться у власності громадянина  (оригінал зазначеного документу знаходиться у позивача)</w:t>
      </w:r>
    </w:p>
    <w:p w14:paraId="5E6E7D19" w14:textId="4CA6A0E8" w:rsidR="004A4841" w:rsidRPr="004A4841" w:rsidRDefault="004A4841" w:rsidP="004A4841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A4841">
        <w:rPr>
          <w:rFonts w:ascii="Times New Roman" w:eastAsia="Times New Roman" w:hAnsi="Times New Roman" w:cs="Times New Roman"/>
          <w:lang w:eastAsia="ru-RU"/>
        </w:rPr>
        <w:t xml:space="preserve">Копією Інформаційної довідки виданої </w:t>
      </w:r>
      <w:r w:rsidR="00341AAB">
        <w:rPr>
          <w:rFonts w:ascii="Times New Roman" w:eastAsia="Times New Roman" w:hAnsi="Times New Roman" w:cs="Times New Roman"/>
          <w:lang w:eastAsia="ru-RU"/>
        </w:rPr>
        <w:t>«___» _________ _____</w:t>
      </w:r>
      <w:r w:rsidR="00341AAB" w:rsidRPr="004A4841">
        <w:rPr>
          <w:rFonts w:ascii="Times New Roman" w:eastAsia="Times New Roman" w:hAnsi="Times New Roman" w:cs="Times New Roman"/>
          <w:lang w:eastAsia="ru-RU"/>
        </w:rPr>
        <w:t xml:space="preserve"> року </w:t>
      </w:r>
      <w:r w:rsidRPr="004A4841">
        <w:rPr>
          <w:rFonts w:ascii="Times New Roman" w:eastAsia="Times New Roman" w:hAnsi="Times New Roman" w:cs="Times New Roman"/>
          <w:lang w:eastAsia="ru-RU"/>
        </w:rPr>
        <w:t xml:space="preserve">КП «БТІ» </w:t>
      </w:r>
      <w:r w:rsidR="00341AAB">
        <w:rPr>
          <w:rFonts w:ascii="Times New Roman" w:eastAsia="Times New Roman" w:hAnsi="Times New Roman" w:cs="Times New Roman"/>
          <w:lang w:eastAsia="ru-RU"/>
        </w:rPr>
        <w:t xml:space="preserve">_________________ </w:t>
      </w:r>
      <w:r w:rsidRPr="004A4841">
        <w:rPr>
          <w:rFonts w:ascii="Times New Roman" w:eastAsia="Times New Roman" w:hAnsi="Times New Roman" w:cs="Times New Roman"/>
          <w:lang w:eastAsia="ru-RU"/>
        </w:rPr>
        <w:t>міської ради  (оригінал документу знаходиться у позивача);</w:t>
      </w:r>
    </w:p>
    <w:p w14:paraId="4FC2200B" w14:textId="75FE04BA" w:rsidR="004A4841" w:rsidRPr="004A4841" w:rsidRDefault="004A4841" w:rsidP="004A4841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A4841">
        <w:rPr>
          <w:rFonts w:ascii="Times New Roman" w:eastAsia="Times New Roman" w:hAnsi="Times New Roman" w:cs="Times New Roman"/>
          <w:lang w:eastAsia="ru-RU"/>
        </w:rPr>
        <w:t xml:space="preserve">Копією Витягу про реєстрацію Спадковому реєстрі № </w:t>
      </w:r>
      <w:r w:rsidR="00341AAB">
        <w:rPr>
          <w:rFonts w:ascii="Times New Roman" w:eastAsia="Times New Roman" w:hAnsi="Times New Roman" w:cs="Times New Roman"/>
          <w:lang w:eastAsia="ru-RU"/>
        </w:rPr>
        <w:t>______</w:t>
      </w:r>
      <w:r w:rsidRPr="004A4841">
        <w:rPr>
          <w:rFonts w:ascii="Times New Roman" w:eastAsia="Times New Roman" w:hAnsi="Times New Roman" w:cs="Times New Roman"/>
          <w:lang w:eastAsia="ru-RU"/>
        </w:rPr>
        <w:t xml:space="preserve"> виданого </w:t>
      </w:r>
      <w:r w:rsidR="00341AAB">
        <w:rPr>
          <w:rFonts w:ascii="Times New Roman" w:eastAsia="Times New Roman" w:hAnsi="Times New Roman" w:cs="Times New Roman"/>
          <w:lang w:eastAsia="ru-RU"/>
        </w:rPr>
        <w:t>«___» _________ _____</w:t>
      </w:r>
      <w:r w:rsidR="00341AAB" w:rsidRPr="004A4841">
        <w:rPr>
          <w:rFonts w:ascii="Times New Roman" w:eastAsia="Times New Roman" w:hAnsi="Times New Roman" w:cs="Times New Roman"/>
          <w:lang w:val="ru-RU" w:eastAsia="ru-RU"/>
        </w:rPr>
        <w:t xml:space="preserve"> року</w:t>
      </w:r>
      <w:r w:rsidRPr="004A4841">
        <w:rPr>
          <w:rFonts w:ascii="Times New Roman" w:eastAsia="Times New Roman" w:hAnsi="Times New Roman" w:cs="Times New Roman"/>
          <w:lang w:eastAsia="ru-RU"/>
        </w:rPr>
        <w:t xml:space="preserve"> приватним нотаріусом </w:t>
      </w:r>
      <w:r w:rsidR="001F615C">
        <w:rPr>
          <w:rFonts w:ascii="Times New Roman" w:eastAsia="Times New Roman" w:hAnsi="Times New Roman" w:cs="Times New Roman"/>
          <w:i/>
          <w:lang w:eastAsia="ru-RU"/>
        </w:rPr>
        <w:t>ПІП</w:t>
      </w:r>
      <w:r w:rsidRPr="004A4841">
        <w:rPr>
          <w:rFonts w:ascii="Times New Roman" w:eastAsia="Times New Roman" w:hAnsi="Times New Roman" w:cs="Times New Roman"/>
          <w:lang w:eastAsia="ru-RU"/>
        </w:rPr>
        <w:t xml:space="preserve"> (оригінал документу знаходиться у позивача);</w:t>
      </w:r>
    </w:p>
    <w:p w14:paraId="6554186A" w14:textId="6312D712" w:rsidR="004A4841" w:rsidRPr="004A4841" w:rsidRDefault="004A4841" w:rsidP="004A4841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A4841">
        <w:rPr>
          <w:rFonts w:ascii="Times New Roman" w:eastAsia="Times New Roman" w:hAnsi="Times New Roman" w:cs="Times New Roman"/>
          <w:lang w:eastAsia="ru-RU"/>
        </w:rPr>
        <w:t>Копією Постанови про відмову у в</w:t>
      </w:r>
      <w:r w:rsidR="001F615C">
        <w:rPr>
          <w:rFonts w:ascii="Times New Roman" w:eastAsia="Times New Roman" w:hAnsi="Times New Roman" w:cs="Times New Roman"/>
          <w:lang w:eastAsia="ru-RU"/>
        </w:rPr>
        <w:t>чинення нотаріальної дії виданою</w:t>
      </w:r>
      <w:r w:rsidRPr="004A4841">
        <w:rPr>
          <w:rFonts w:ascii="Times New Roman" w:eastAsia="Times New Roman" w:hAnsi="Times New Roman" w:cs="Times New Roman"/>
          <w:lang w:eastAsia="ru-RU"/>
        </w:rPr>
        <w:t xml:space="preserve"> </w:t>
      </w:r>
      <w:r w:rsidR="001F615C">
        <w:rPr>
          <w:rFonts w:ascii="Times New Roman" w:eastAsia="Times New Roman" w:hAnsi="Times New Roman" w:cs="Times New Roman"/>
          <w:lang w:eastAsia="ru-RU"/>
        </w:rPr>
        <w:t>«___» _________ _____</w:t>
      </w:r>
      <w:r w:rsidR="001F615C" w:rsidRPr="004A4841">
        <w:rPr>
          <w:rFonts w:ascii="Times New Roman" w:eastAsia="Times New Roman" w:hAnsi="Times New Roman" w:cs="Times New Roman"/>
          <w:lang w:val="ru-RU" w:eastAsia="ru-RU"/>
        </w:rPr>
        <w:t xml:space="preserve"> року</w:t>
      </w:r>
      <w:r w:rsidRPr="004A4841">
        <w:rPr>
          <w:rFonts w:ascii="Times New Roman" w:eastAsia="Times New Roman" w:hAnsi="Times New Roman" w:cs="Times New Roman"/>
          <w:lang w:eastAsia="ru-RU"/>
        </w:rPr>
        <w:t xml:space="preserve"> приватним нотаріусом </w:t>
      </w:r>
      <w:r w:rsidR="001F615C">
        <w:rPr>
          <w:rFonts w:ascii="Times New Roman" w:eastAsia="Times New Roman" w:hAnsi="Times New Roman" w:cs="Times New Roman"/>
          <w:i/>
          <w:lang w:eastAsia="ru-RU"/>
        </w:rPr>
        <w:t>ПІП</w:t>
      </w:r>
      <w:r w:rsidRPr="004A4841">
        <w:rPr>
          <w:rFonts w:ascii="Times New Roman" w:eastAsia="Times New Roman" w:hAnsi="Times New Roman" w:cs="Times New Roman"/>
          <w:lang w:eastAsia="ru-RU"/>
        </w:rPr>
        <w:t xml:space="preserve"> (оригінал зазначеного документу знаходиться у позивача);</w:t>
      </w:r>
    </w:p>
    <w:p w14:paraId="66399337" w14:textId="646BD4AD" w:rsidR="004A4841" w:rsidRPr="004A4841" w:rsidRDefault="004A4841" w:rsidP="004A4841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A4841">
        <w:rPr>
          <w:rFonts w:ascii="Times New Roman" w:eastAsia="Times New Roman" w:hAnsi="Times New Roman" w:cs="Times New Roman"/>
          <w:lang w:eastAsia="ru-RU"/>
        </w:rPr>
        <w:t xml:space="preserve">Копією Висновку про вартість об'єкта оцінки від </w:t>
      </w:r>
      <w:r w:rsidR="001F615C">
        <w:rPr>
          <w:rFonts w:ascii="Times New Roman" w:eastAsia="Times New Roman" w:hAnsi="Times New Roman" w:cs="Times New Roman"/>
          <w:lang w:eastAsia="ru-RU"/>
        </w:rPr>
        <w:t>«___» _________ _____</w:t>
      </w:r>
      <w:r w:rsidR="001F615C" w:rsidRPr="004A4841">
        <w:rPr>
          <w:rFonts w:ascii="Times New Roman" w:eastAsia="Times New Roman" w:hAnsi="Times New Roman" w:cs="Times New Roman"/>
          <w:lang w:val="ru-RU" w:eastAsia="ru-RU"/>
        </w:rPr>
        <w:t xml:space="preserve"> року </w:t>
      </w:r>
      <w:r w:rsidRPr="004A4841">
        <w:rPr>
          <w:rFonts w:ascii="Times New Roman" w:eastAsia="Times New Roman" w:hAnsi="Times New Roman" w:cs="Times New Roman"/>
          <w:lang w:eastAsia="ru-RU"/>
        </w:rPr>
        <w:t>(оригінал зазначеного документу знаходиться у позивача).</w:t>
      </w:r>
    </w:p>
    <w:p w14:paraId="49D196B9" w14:textId="77777777" w:rsidR="004A4841" w:rsidRPr="004A4841" w:rsidRDefault="004A4841" w:rsidP="004A484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14:paraId="089006B6" w14:textId="77777777" w:rsidR="004A4841" w:rsidRPr="004A4841" w:rsidRDefault="004A4841" w:rsidP="004A48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4A4841">
        <w:rPr>
          <w:rFonts w:ascii="Times New Roman" w:eastAsia="Times New Roman" w:hAnsi="Times New Roman" w:cs="Times New Roman"/>
          <w:lang w:val="ru-RU" w:eastAsia="ru-RU"/>
        </w:rPr>
        <w:lastRenderedPageBreak/>
        <w:t>У</w:t>
      </w:r>
      <w:r w:rsidRPr="00A14D13">
        <w:rPr>
          <w:rFonts w:ascii="Times New Roman" w:eastAsia="Times New Roman" w:hAnsi="Times New Roman" w:cs="Times New Roman"/>
          <w:lang w:val="ru-RU" w:eastAsia="ru-RU"/>
        </w:rPr>
        <w:t> </w:t>
      </w:r>
      <w:hyperlink r:id="rId7" w:anchor="843374" w:tgtFrame="_blank" w:tooltip="Цивільний кодекс України; нормативно-правовий акт № 435-IV від 16.01.2003" w:history="1">
        <w:r w:rsidRPr="00A14D13">
          <w:rPr>
            <w:rFonts w:ascii="Times New Roman" w:eastAsia="Times New Roman" w:hAnsi="Times New Roman" w:cs="Times New Roman"/>
            <w:lang w:val="ru-RU" w:eastAsia="ru-RU"/>
          </w:rPr>
          <w:t xml:space="preserve">ст. 328 </w:t>
        </w:r>
        <w:proofErr w:type="spellStart"/>
        <w:r w:rsidRPr="004A4841">
          <w:rPr>
            <w:rFonts w:ascii="Times New Roman" w:eastAsia="Times New Roman" w:hAnsi="Times New Roman" w:cs="Times New Roman"/>
            <w:lang w:val="ru-RU" w:eastAsia="ru-RU"/>
          </w:rPr>
          <w:t>Цивільного</w:t>
        </w:r>
        <w:proofErr w:type="spellEnd"/>
        <w:r w:rsidRPr="004A4841">
          <w:rPr>
            <w:rFonts w:ascii="Times New Roman" w:eastAsia="Times New Roman" w:hAnsi="Times New Roman" w:cs="Times New Roman"/>
            <w:lang w:val="ru-RU" w:eastAsia="ru-RU"/>
          </w:rPr>
          <w:t xml:space="preserve"> кодексу </w:t>
        </w:r>
        <w:proofErr w:type="spellStart"/>
        <w:r w:rsidRPr="004A4841">
          <w:rPr>
            <w:rFonts w:ascii="Times New Roman" w:eastAsia="Times New Roman" w:hAnsi="Times New Roman" w:cs="Times New Roman"/>
            <w:lang w:val="ru-RU" w:eastAsia="ru-RU"/>
          </w:rPr>
          <w:t>України</w:t>
        </w:r>
        <w:proofErr w:type="spellEnd"/>
        <w:r w:rsidRPr="00A14D13">
          <w:rPr>
            <w:rFonts w:ascii="Times New Roman" w:eastAsia="Times New Roman" w:hAnsi="Times New Roman" w:cs="Times New Roman"/>
            <w:lang w:val="ru-RU" w:eastAsia="ru-RU"/>
          </w:rPr>
          <w:t> </w:t>
        </w:r>
      </w:hyperlink>
      <w:r w:rsidRPr="00A14D13">
        <w:rPr>
          <w:rFonts w:ascii="Times New Roman" w:eastAsia="Times New Roman" w:hAnsi="Times New Roman" w:cs="Times New Roman"/>
          <w:lang w:val="ru-RU" w:eastAsia="ru-RU"/>
        </w:rPr>
        <w:t> </w:t>
      </w:r>
      <w:proofErr w:type="spellStart"/>
      <w:r w:rsidRPr="004A4841">
        <w:rPr>
          <w:rFonts w:ascii="Times New Roman" w:eastAsia="Times New Roman" w:hAnsi="Times New Roman" w:cs="Times New Roman"/>
          <w:lang w:val="ru-RU" w:eastAsia="ru-RU"/>
        </w:rPr>
        <w:t>встановлено</w:t>
      </w:r>
      <w:proofErr w:type="spellEnd"/>
      <w:r w:rsidRPr="004A4841">
        <w:rPr>
          <w:rFonts w:ascii="Times New Roman" w:eastAsia="Times New Roman" w:hAnsi="Times New Roman" w:cs="Times New Roman"/>
          <w:lang w:val="ru-RU" w:eastAsia="ru-RU"/>
        </w:rPr>
        <w:t xml:space="preserve">, </w:t>
      </w:r>
      <w:proofErr w:type="spellStart"/>
      <w:r w:rsidRPr="004A4841">
        <w:rPr>
          <w:rFonts w:ascii="Times New Roman" w:eastAsia="Times New Roman" w:hAnsi="Times New Roman" w:cs="Times New Roman"/>
          <w:lang w:val="ru-RU" w:eastAsia="ru-RU"/>
        </w:rPr>
        <w:t>що</w:t>
      </w:r>
      <w:proofErr w:type="spellEnd"/>
      <w:r w:rsidRPr="004A4841">
        <w:rPr>
          <w:rFonts w:ascii="Times New Roman" w:eastAsia="Times New Roman" w:hAnsi="Times New Roman" w:cs="Times New Roman"/>
          <w:lang w:val="ru-RU" w:eastAsia="ru-RU"/>
        </w:rPr>
        <w:t xml:space="preserve"> право </w:t>
      </w:r>
      <w:proofErr w:type="spellStart"/>
      <w:r w:rsidRPr="004A4841">
        <w:rPr>
          <w:rFonts w:ascii="Times New Roman" w:eastAsia="Times New Roman" w:hAnsi="Times New Roman" w:cs="Times New Roman"/>
          <w:lang w:val="ru-RU" w:eastAsia="ru-RU"/>
        </w:rPr>
        <w:t>власності</w:t>
      </w:r>
      <w:proofErr w:type="spellEnd"/>
      <w:r w:rsidRPr="004A4841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4A4841">
        <w:rPr>
          <w:rFonts w:ascii="Times New Roman" w:eastAsia="Times New Roman" w:hAnsi="Times New Roman" w:cs="Times New Roman"/>
          <w:lang w:val="ru-RU" w:eastAsia="ru-RU"/>
        </w:rPr>
        <w:t>набувається</w:t>
      </w:r>
      <w:proofErr w:type="spellEnd"/>
      <w:r w:rsidRPr="004A4841">
        <w:rPr>
          <w:rFonts w:ascii="Times New Roman" w:eastAsia="Times New Roman" w:hAnsi="Times New Roman" w:cs="Times New Roman"/>
          <w:lang w:val="ru-RU" w:eastAsia="ru-RU"/>
        </w:rPr>
        <w:t xml:space="preserve"> на </w:t>
      </w:r>
      <w:proofErr w:type="spellStart"/>
      <w:proofErr w:type="gramStart"/>
      <w:r w:rsidRPr="004A4841">
        <w:rPr>
          <w:rFonts w:ascii="Times New Roman" w:eastAsia="Times New Roman" w:hAnsi="Times New Roman" w:cs="Times New Roman"/>
          <w:lang w:val="ru-RU" w:eastAsia="ru-RU"/>
        </w:rPr>
        <w:t>п</w:t>
      </w:r>
      <w:proofErr w:type="gramEnd"/>
      <w:r w:rsidRPr="004A4841">
        <w:rPr>
          <w:rFonts w:ascii="Times New Roman" w:eastAsia="Times New Roman" w:hAnsi="Times New Roman" w:cs="Times New Roman"/>
          <w:lang w:val="ru-RU" w:eastAsia="ru-RU"/>
        </w:rPr>
        <w:t>ідставах</w:t>
      </w:r>
      <w:proofErr w:type="spellEnd"/>
      <w:r w:rsidRPr="004A4841">
        <w:rPr>
          <w:rFonts w:ascii="Times New Roman" w:eastAsia="Times New Roman" w:hAnsi="Times New Roman" w:cs="Times New Roman"/>
          <w:lang w:val="ru-RU" w:eastAsia="ru-RU"/>
        </w:rPr>
        <w:t xml:space="preserve">, </w:t>
      </w:r>
      <w:proofErr w:type="spellStart"/>
      <w:r w:rsidRPr="004A4841">
        <w:rPr>
          <w:rFonts w:ascii="Times New Roman" w:eastAsia="Times New Roman" w:hAnsi="Times New Roman" w:cs="Times New Roman"/>
          <w:lang w:val="ru-RU" w:eastAsia="ru-RU"/>
        </w:rPr>
        <w:t>що</w:t>
      </w:r>
      <w:proofErr w:type="spellEnd"/>
      <w:r w:rsidRPr="004A4841">
        <w:rPr>
          <w:rFonts w:ascii="Times New Roman" w:eastAsia="Times New Roman" w:hAnsi="Times New Roman" w:cs="Times New Roman"/>
          <w:lang w:val="ru-RU" w:eastAsia="ru-RU"/>
        </w:rPr>
        <w:t xml:space="preserve"> не </w:t>
      </w:r>
      <w:proofErr w:type="spellStart"/>
      <w:r w:rsidRPr="004A4841">
        <w:rPr>
          <w:rFonts w:ascii="Times New Roman" w:eastAsia="Times New Roman" w:hAnsi="Times New Roman" w:cs="Times New Roman"/>
          <w:lang w:val="ru-RU" w:eastAsia="ru-RU"/>
        </w:rPr>
        <w:t>заборонені</w:t>
      </w:r>
      <w:proofErr w:type="spellEnd"/>
      <w:r w:rsidRPr="004A4841">
        <w:rPr>
          <w:rFonts w:ascii="Times New Roman" w:eastAsia="Times New Roman" w:hAnsi="Times New Roman" w:cs="Times New Roman"/>
          <w:lang w:val="ru-RU" w:eastAsia="ru-RU"/>
        </w:rPr>
        <w:t xml:space="preserve"> законом, </w:t>
      </w:r>
      <w:proofErr w:type="spellStart"/>
      <w:r w:rsidRPr="004A4841">
        <w:rPr>
          <w:rFonts w:ascii="Times New Roman" w:eastAsia="Times New Roman" w:hAnsi="Times New Roman" w:cs="Times New Roman"/>
          <w:lang w:val="ru-RU" w:eastAsia="ru-RU"/>
        </w:rPr>
        <w:t>зокрема</w:t>
      </w:r>
      <w:proofErr w:type="spellEnd"/>
      <w:r w:rsidRPr="004A4841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4A4841">
        <w:rPr>
          <w:rFonts w:ascii="Times New Roman" w:eastAsia="Times New Roman" w:hAnsi="Times New Roman" w:cs="Times New Roman"/>
          <w:lang w:val="ru-RU" w:eastAsia="ru-RU"/>
        </w:rPr>
        <w:t>із</w:t>
      </w:r>
      <w:proofErr w:type="spellEnd"/>
      <w:r w:rsidRPr="004A4841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4A4841">
        <w:rPr>
          <w:rFonts w:ascii="Times New Roman" w:eastAsia="Times New Roman" w:hAnsi="Times New Roman" w:cs="Times New Roman"/>
          <w:lang w:val="ru-RU" w:eastAsia="ru-RU"/>
        </w:rPr>
        <w:t>правочинів</w:t>
      </w:r>
      <w:proofErr w:type="spellEnd"/>
      <w:r w:rsidRPr="004A4841">
        <w:rPr>
          <w:rFonts w:ascii="Times New Roman" w:eastAsia="Times New Roman" w:hAnsi="Times New Roman" w:cs="Times New Roman"/>
          <w:lang w:val="ru-RU" w:eastAsia="ru-RU"/>
        </w:rPr>
        <w:t xml:space="preserve">. Право </w:t>
      </w:r>
      <w:proofErr w:type="spellStart"/>
      <w:r w:rsidRPr="004A4841">
        <w:rPr>
          <w:rFonts w:ascii="Times New Roman" w:eastAsia="Times New Roman" w:hAnsi="Times New Roman" w:cs="Times New Roman"/>
          <w:lang w:val="ru-RU" w:eastAsia="ru-RU"/>
        </w:rPr>
        <w:t>власності</w:t>
      </w:r>
      <w:proofErr w:type="spellEnd"/>
      <w:r w:rsidRPr="004A4841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4A4841">
        <w:rPr>
          <w:rFonts w:ascii="Times New Roman" w:eastAsia="Times New Roman" w:hAnsi="Times New Roman" w:cs="Times New Roman"/>
          <w:lang w:val="ru-RU" w:eastAsia="ru-RU"/>
        </w:rPr>
        <w:t>вважається</w:t>
      </w:r>
      <w:proofErr w:type="spellEnd"/>
      <w:r w:rsidRPr="004A4841">
        <w:rPr>
          <w:rFonts w:ascii="Times New Roman" w:eastAsia="Times New Roman" w:hAnsi="Times New Roman" w:cs="Times New Roman"/>
          <w:lang w:val="ru-RU" w:eastAsia="ru-RU"/>
        </w:rPr>
        <w:t xml:space="preserve"> набутим </w:t>
      </w:r>
      <w:proofErr w:type="spellStart"/>
      <w:r w:rsidRPr="004A4841">
        <w:rPr>
          <w:rFonts w:ascii="Times New Roman" w:eastAsia="Times New Roman" w:hAnsi="Times New Roman" w:cs="Times New Roman"/>
          <w:lang w:val="ru-RU" w:eastAsia="ru-RU"/>
        </w:rPr>
        <w:t>правомірно</w:t>
      </w:r>
      <w:proofErr w:type="spellEnd"/>
      <w:r w:rsidRPr="004A4841">
        <w:rPr>
          <w:rFonts w:ascii="Times New Roman" w:eastAsia="Times New Roman" w:hAnsi="Times New Roman" w:cs="Times New Roman"/>
          <w:lang w:val="ru-RU" w:eastAsia="ru-RU"/>
        </w:rPr>
        <w:t xml:space="preserve">, </w:t>
      </w:r>
      <w:proofErr w:type="spellStart"/>
      <w:r w:rsidRPr="004A4841">
        <w:rPr>
          <w:rFonts w:ascii="Times New Roman" w:eastAsia="Times New Roman" w:hAnsi="Times New Roman" w:cs="Times New Roman"/>
          <w:lang w:val="ru-RU" w:eastAsia="ru-RU"/>
        </w:rPr>
        <w:t>якщо</w:t>
      </w:r>
      <w:proofErr w:type="spellEnd"/>
      <w:r w:rsidRPr="004A4841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4A4841">
        <w:rPr>
          <w:rFonts w:ascii="Times New Roman" w:eastAsia="Times New Roman" w:hAnsi="Times New Roman" w:cs="Times New Roman"/>
          <w:lang w:val="ru-RU" w:eastAsia="ru-RU"/>
        </w:rPr>
        <w:t>інше</w:t>
      </w:r>
      <w:proofErr w:type="spellEnd"/>
      <w:r w:rsidRPr="004A4841">
        <w:rPr>
          <w:rFonts w:ascii="Times New Roman" w:eastAsia="Times New Roman" w:hAnsi="Times New Roman" w:cs="Times New Roman"/>
          <w:lang w:val="ru-RU" w:eastAsia="ru-RU"/>
        </w:rPr>
        <w:t xml:space="preserve"> прямо не </w:t>
      </w:r>
      <w:proofErr w:type="spellStart"/>
      <w:r w:rsidRPr="004A4841">
        <w:rPr>
          <w:rFonts w:ascii="Times New Roman" w:eastAsia="Times New Roman" w:hAnsi="Times New Roman" w:cs="Times New Roman"/>
          <w:lang w:val="ru-RU" w:eastAsia="ru-RU"/>
        </w:rPr>
        <w:t>випливає</w:t>
      </w:r>
      <w:proofErr w:type="spellEnd"/>
      <w:r w:rsidRPr="004A4841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4A4841">
        <w:rPr>
          <w:rFonts w:ascii="Times New Roman" w:eastAsia="Times New Roman" w:hAnsi="Times New Roman" w:cs="Times New Roman"/>
          <w:lang w:val="ru-RU" w:eastAsia="ru-RU"/>
        </w:rPr>
        <w:t>із</w:t>
      </w:r>
      <w:proofErr w:type="spellEnd"/>
      <w:r w:rsidRPr="004A4841">
        <w:rPr>
          <w:rFonts w:ascii="Times New Roman" w:eastAsia="Times New Roman" w:hAnsi="Times New Roman" w:cs="Times New Roman"/>
          <w:lang w:val="ru-RU" w:eastAsia="ru-RU"/>
        </w:rPr>
        <w:t xml:space="preserve"> закону </w:t>
      </w:r>
      <w:proofErr w:type="spellStart"/>
      <w:r w:rsidRPr="004A4841">
        <w:rPr>
          <w:rFonts w:ascii="Times New Roman" w:eastAsia="Times New Roman" w:hAnsi="Times New Roman" w:cs="Times New Roman"/>
          <w:lang w:val="ru-RU" w:eastAsia="ru-RU"/>
        </w:rPr>
        <w:t>або</w:t>
      </w:r>
      <w:proofErr w:type="spellEnd"/>
      <w:r w:rsidRPr="004A4841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4A4841">
        <w:rPr>
          <w:rFonts w:ascii="Times New Roman" w:eastAsia="Times New Roman" w:hAnsi="Times New Roman" w:cs="Times New Roman"/>
          <w:lang w:val="ru-RU" w:eastAsia="ru-RU"/>
        </w:rPr>
        <w:t>незаконність</w:t>
      </w:r>
      <w:proofErr w:type="spellEnd"/>
      <w:r w:rsidRPr="004A4841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4A4841">
        <w:rPr>
          <w:rFonts w:ascii="Times New Roman" w:eastAsia="Times New Roman" w:hAnsi="Times New Roman" w:cs="Times New Roman"/>
          <w:lang w:val="ru-RU" w:eastAsia="ru-RU"/>
        </w:rPr>
        <w:t>набуття</w:t>
      </w:r>
      <w:proofErr w:type="spellEnd"/>
      <w:r w:rsidRPr="004A4841">
        <w:rPr>
          <w:rFonts w:ascii="Times New Roman" w:eastAsia="Times New Roman" w:hAnsi="Times New Roman" w:cs="Times New Roman"/>
          <w:lang w:val="ru-RU" w:eastAsia="ru-RU"/>
        </w:rPr>
        <w:t xml:space="preserve"> права </w:t>
      </w:r>
      <w:proofErr w:type="spellStart"/>
      <w:r w:rsidRPr="004A4841">
        <w:rPr>
          <w:rFonts w:ascii="Times New Roman" w:eastAsia="Times New Roman" w:hAnsi="Times New Roman" w:cs="Times New Roman"/>
          <w:lang w:val="ru-RU" w:eastAsia="ru-RU"/>
        </w:rPr>
        <w:t>власності</w:t>
      </w:r>
      <w:proofErr w:type="spellEnd"/>
      <w:r w:rsidRPr="004A4841">
        <w:rPr>
          <w:rFonts w:ascii="Times New Roman" w:eastAsia="Times New Roman" w:hAnsi="Times New Roman" w:cs="Times New Roman"/>
          <w:lang w:val="ru-RU" w:eastAsia="ru-RU"/>
        </w:rPr>
        <w:t xml:space="preserve"> не </w:t>
      </w:r>
      <w:proofErr w:type="spellStart"/>
      <w:r w:rsidRPr="004A4841">
        <w:rPr>
          <w:rFonts w:ascii="Times New Roman" w:eastAsia="Times New Roman" w:hAnsi="Times New Roman" w:cs="Times New Roman"/>
          <w:lang w:val="ru-RU" w:eastAsia="ru-RU"/>
        </w:rPr>
        <w:t>встановлена</w:t>
      </w:r>
      <w:proofErr w:type="spellEnd"/>
      <w:r w:rsidRPr="004A4841">
        <w:rPr>
          <w:rFonts w:ascii="Times New Roman" w:eastAsia="Times New Roman" w:hAnsi="Times New Roman" w:cs="Times New Roman"/>
          <w:lang w:val="ru-RU" w:eastAsia="ru-RU"/>
        </w:rPr>
        <w:t xml:space="preserve"> судом.</w:t>
      </w:r>
    </w:p>
    <w:p w14:paraId="185E1CE2" w14:textId="77777777" w:rsidR="004A4841" w:rsidRPr="004A4841" w:rsidRDefault="004A4841" w:rsidP="004A48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hyperlink r:id="rId8" w:anchor="119" w:tgtFrame="_blank" w:tooltip="КОНСТИТУЦІЯ УКРАЇНИ; нормативно-правовий акт № 254к/96-ВР від 28.06.1996" w:history="1">
        <w:proofErr w:type="spellStart"/>
        <w:proofErr w:type="gramStart"/>
        <w:r w:rsidRPr="00A14D13">
          <w:rPr>
            <w:rFonts w:ascii="Times New Roman" w:eastAsia="Times New Roman" w:hAnsi="Times New Roman" w:cs="Times New Roman"/>
            <w:lang w:val="ru-RU" w:eastAsia="ru-RU"/>
          </w:rPr>
          <w:t>Статтею</w:t>
        </w:r>
        <w:proofErr w:type="spellEnd"/>
        <w:r w:rsidRPr="00A14D13">
          <w:rPr>
            <w:rFonts w:ascii="Times New Roman" w:eastAsia="Times New Roman" w:hAnsi="Times New Roman" w:cs="Times New Roman"/>
            <w:lang w:val="ru-RU" w:eastAsia="ru-RU"/>
          </w:rPr>
          <w:t xml:space="preserve"> 41 </w:t>
        </w:r>
        <w:proofErr w:type="spellStart"/>
        <w:r w:rsidRPr="00A14D13">
          <w:rPr>
            <w:rFonts w:ascii="Times New Roman" w:eastAsia="Times New Roman" w:hAnsi="Times New Roman" w:cs="Times New Roman"/>
            <w:lang w:val="ru-RU" w:eastAsia="ru-RU"/>
          </w:rPr>
          <w:t>Конституції</w:t>
        </w:r>
        <w:proofErr w:type="spellEnd"/>
        <w:r w:rsidRPr="00A14D13">
          <w:rPr>
            <w:rFonts w:ascii="Times New Roman" w:eastAsia="Times New Roman" w:hAnsi="Times New Roman" w:cs="Times New Roman"/>
            <w:lang w:val="ru-RU" w:eastAsia="ru-RU"/>
          </w:rPr>
          <w:t xml:space="preserve"> </w:t>
        </w:r>
        <w:proofErr w:type="spellStart"/>
        <w:r w:rsidRPr="00A14D13">
          <w:rPr>
            <w:rFonts w:ascii="Times New Roman" w:eastAsia="Times New Roman" w:hAnsi="Times New Roman" w:cs="Times New Roman"/>
            <w:lang w:val="ru-RU" w:eastAsia="ru-RU"/>
          </w:rPr>
          <w:t>України</w:t>
        </w:r>
        <w:proofErr w:type="spellEnd"/>
      </w:hyperlink>
      <w:r w:rsidRPr="00A14D13">
        <w:rPr>
          <w:rFonts w:ascii="Times New Roman" w:eastAsia="Times New Roman" w:hAnsi="Times New Roman" w:cs="Times New Roman"/>
          <w:color w:val="000000"/>
          <w:lang w:val="ru-RU" w:eastAsia="ru-RU"/>
        </w:rPr>
        <w:t> </w:t>
      </w:r>
      <w:r w:rsidRPr="004A4841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та ст. 1 </w:t>
      </w:r>
      <w:proofErr w:type="spellStart"/>
      <w:r w:rsidRPr="004A4841">
        <w:rPr>
          <w:rFonts w:ascii="Times New Roman" w:eastAsia="Times New Roman" w:hAnsi="Times New Roman" w:cs="Times New Roman"/>
          <w:color w:val="000000"/>
          <w:lang w:val="ru-RU" w:eastAsia="ru-RU"/>
        </w:rPr>
        <w:t>Першого</w:t>
      </w:r>
      <w:proofErr w:type="spellEnd"/>
      <w:r w:rsidRPr="004A4841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протоколу до</w:t>
      </w:r>
      <w:r w:rsidRPr="00A14D13">
        <w:rPr>
          <w:rFonts w:ascii="Times New Roman" w:eastAsia="Times New Roman" w:hAnsi="Times New Roman" w:cs="Times New Roman"/>
          <w:color w:val="000000"/>
          <w:lang w:val="ru-RU" w:eastAsia="ru-RU"/>
        </w:rPr>
        <w:t> </w:t>
      </w:r>
      <w:proofErr w:type="spellStart"/>
      <w:r w:rsidRPr="004A4841">
        <w:rPr>
          <w:rFonts w:ascii="Times New Roman" w:eastAsia="Times New Roman" w:hAnsi="Times New Roman" w:cs="Times New Roman"/>
          <w:lang w:val="ru-RU" w:eastAsia="ru-RU"/>
        </w:rPr>
        <w:fldChar w:fldCharType="begin"/>
      </w:r>
      <w:r w:rsidRPr="004A4841">
        <w:rPr>
          <w:rFonts w:ascii="Times New Roman" w:eastAsia="Times New Roman" w:hAnsi="Times New Roman" w:cs="Times New Roman"/>
          <w:lang w:val="ru-RU" w:eastAsia="ru-RU"/>
        </w:rPr>
        <w:instrText xml:space="preserve"> HYPERLINK "http://search.ligazakon.ua/l_doc2.nsf/link1/ed_2009_05_27/pravo1/MU50K02U.html?pravo=1" \t "_blank" \o "Конвенція про захист прав людини і основоположних свобод; нормативно-правовий акт № ETS N 005 від 04.11.1950" </w:instrText>
      </w:r>
      <w:r w:rsidRPr="004A4841">
        <w:rPr>
          <w:rFonts w:ascii="Times New Roman" w:eastAsia="Times New Roman" w:hAnsi="Times New Roman" w:cs="Times New Roman"/>
          <w:lang w:val="ru-RU" w:eastAsia="ru-RU"/>
        </w:rPr>
        <w:fldChar w:fldCharType="separate"/>
      </w:r>
      <w:r w:rsidRPr="00A14D13">
        <w:rPr>
          <w:rFonts w:ascii="Times New Roman" w:eastAsia="Times New Roman" w:hAnsi="Times New Roman" w:cs="Times New Roman"/>
          <w:lang w:val="ru-RU" w:eastAsia="ru-RU"/>
        </w:rPr>
        <w:t>Конвенції</w:t>
      </w:r>
      <w:proofErr w:type="spellEnd"/>
      <w:r w:rsidRPr="00A14D13">
        <w:rPr>
          <w:rFonts w:ascii="Times New Roman" w:eastAsia="Times New Roman" w:hAnsi="Times New Roman" w:cs="Times New Roman"/>
          <w:lang w:val="ru-RU" w:eastAsia="ru-RU"/>
        </w:rPr>
        <w:t xml:space="preserve"> про </w:t>
      </w:r>
      <w:proofErr w:type="spellStart"/>
      <w:r w:rsidRPr="00A14D13">
        <w:rPr>
          <w:rFonts w:ascii="Times New Roman" w:eastAsia="Times New Roman" w:hAnsi="Times New Roman" w:cs="Times New Roman"/>
          <w:lang w:val="ru-RU" w:eastAsia="ru-RU"/>
        </w:rPr>
        <w:t>захист</w:t>
      </w:r>
      <w:proofErr w:type="spellEnd"/>
      <w:r w:rsidRPr="00A14D13">
        <w:rPr>
          <w:rFonts w:ascii="Times New Roman" w:eastAsia="Times New Roman" w:hAnsi="Times New Roman" w:cs="Times New Roman"/>
          <w:lang w:val="ru-RU" w:eastAsia="ru-RU"/>
        </w:rPr>
        <w:t xml:space="preserve"> прав </w:t>
      </w:r>
      <w:proofErr w:type="spellStart"/>
      <w:r w:rsidRPr="00A14D13">
        <w:rPr>
          <w:rFonts w:ascii="Times New Roman" w:eastAsia="Times New Roman" w:hAnsi="Times New Roman" w:cs="Times New Roman"/>
          <w:lang w:val="ru-RU" w:eastAsia="ru-RU"/>
        </w:rPr>
        <w:t>людини</w:t>
      </w:r>
      <w:proofErr w:type="spellEnd"/>
      <w:r w:rsidRPr="00A14D13">
        <w:rPr>
          <w:rFonts w:ascii="Times New Roman" w:eastAsia="Times New Roman" w:hAnsi="Times New Roman" w:cs="Times New Roman"/>
          <w:lang w:val="ru-RU" w:eastAsia="ru-RU"/>
        </w:rPr>
        <w:t xml:space="preserve"> і </w:t>
      </w:r>
      <w:proofErr w:type="spellStart"/>
      <w:r w:rsidRPr="00A14D13">
        <w:rPr>
          <w:rFonts w:ascii="Times New Roman" w:eastAsia="Times New Roman" w:hAnsi="Times New Roman" w:cs="Times New Roman"/>
          <w:lang w:val="ru-RU" w:eastAsia="ru-RU"/>
        </w:rPr>
        <w:t>основоположних</w:t>
      </w:r>
      <w:proofErr w:type="spellEnd"/>
      <w:r w:rsidRPr="00A14D13">
        <w:rPr>
          <w:rFonts w:ascii="Times New Roman" w:eastAsia="Times New Roman" w:hAnsi="Times New Roman" w:cs="Times New Roman"/>
          <w:lang w:val="ru-RU" w:eastAsia="ru-RU"/>
        </w:rPr>
        <w:t xml:space="preserve"> свобод</w:t>
      </w:r>
      <w:r w:rsidRPr="00A14D13">
        <w:rPr>
          <w:rFonts w:ascii="Times New Roman" w:eastAsia="Times New Roman" w:hAnsi="Times New Roman" w:cs="Times New Roman"/>
          <w:lang w:val="ru-RU" w:eastAsia="ru-RU"/>
        </w:rPr>
        <w:fldChar w:fldCharType="end"/>
      </w:r>
      <w:r w:rsidRPr="004A4841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, до </w:t>
      </w:r>
      <w:proofErr w:type="spellStart"/>
      <w:r w:rsidRPr="004A4841">
        <w:rPr>
          <w:rFonts w:ascii="Times New Roman" w:eastAsia="Times New Roman" w:hAnsi="Times New Roman" w:cs="Times New Roman"/>
          <w:color w:val="000000"/>
          <w:lang w:val="ru-RU" w:eastAsia="ru-RU"/>
        </w:rPr>
        <w:t>якої</w:t>
      </w:r>
      <w:proofErr w:type="spellEnd"/>
      <w:r w:rsidRPr="004A4841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4A4841">
        <w:rPr>
          <w:rFonts w:ascii="Times New Roman" w:eastAsia="Times New Roman" w:hAnsi="Times New Roman" w:cs="Times New Roman"/>
          <w:color w:val="000000"/>
          <w:lang w:val="ru-RU" w:eastAsia="ru-RU"/>
        </w:rPr>
        <w:t>Україна</w:t>
      </w:r>
      <w:proofErr w:type="spellEnd"/>
      <w:r w:rsidRPr="004A4841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4A4841">
        <w:rPr>
          <w:rFonts w:ascii="Times New Roman" w:eastAsia="Times New Roman" w:hAnsi="Times New Roman" w:cs="Times New Roman"/>
          <w:color w:val="000000"/>
          <w:lang w:val="ru-RU" w:eastAsia="ru-RU"/>
        </w:rPr>
        <w:t>приєдналася</w:t>
      </w:r>
      <w:proofErr w:type="spellEnd"/>
      <w:r w:rsidRPr="004A4841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17 </w:t>
      </w:r>
      <w:proofErr w:type="spellStart"/>
      <w:r w:rsidRPr="004A4841">
        <w:rPr>
          <w:rFonts w:ascii="Times New Roman" w:eastAsia="Times New Roman" w:hAnsi="Times New Roman" w:cs="Times New Roman"/>
          <w:color w:val="000000"/>
          <w:lang w:val="ru-RU" w:eastAsia="ru-RU"/>
        </w:rPr>
        <w:t>липня</w:t>
      </w:r>
      <w:proofErr w:type="spellEnd"/>
      <w:r w:rsidRPr="004A4841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1997 року </w:t>
      </w:r>
      <w:proofErr w:type="spellStart"/>
      <w:r w:rsidRPr="004A4841">
        <w:rPr>
          <w:rFonts w:ascii="Times New Roman" w:eastAsia="Times New Roman" w:hAnsi="Times New Roman" w:cs="Times New Roman"/>
          <w:color w:val="000000"/>
          <w:lang w:val="ru-RU" w:eastAsia="ru-RU"/>
        </w:rPr>
        <w:t>відповідно</w:t>
      </w:r>
      <w:proofErr w:type="spellEnd"/>
      <w:r w:rsidRPr="004A4841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до Закону </w:t>
      </w:r>
      <w:proofErr w:type="spellStart"/>
      <w:r w:rsidRPr="004A4841">
        <w:rPr>
          <w:rFonts w:ascii="Times New Roman" w:eastAsia="Times New Roman" w:hAnsi="Times New Roman" w:cs="Times New Roman"/>
          <w:color w:val="000000"/>
          <w:lang w:val="ru-RU" w:eastAsia="ru-RU"/>
        </w:rPr>
        <w:t>України</w:t>
      </w:r>
      <w:proofErr w:type="spellEnd"/>
      <w:r w:rsidRPr="004A4841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«Про </w:t>
      </w:r>
      <w:proofErr w:type="spellStart"/>
      <w:r w:rsidRPr="004A4841">
        <w:rPr>
          <w:rFonts w:ascii="Times New Roman" w:eastAsia="Times New Roman" w:hAnsi="Times New Roman" w:cs="Times New Roman"/>
          <w:color w:val="000000"/>
          <w:lang w:val="ru-RU" w:eastAsia="ru-RU"/>
        </w:rPr>
        <w:t>ратифікацію</w:t>
      </w:r>
      <w:proofErr w:type="spellEnd"/>
      <w:r w:rsidRPr="004A4841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4A4841">
        <w:rPr>
          <w:rFonts w:ascii="Times New Roman" w:eastAsia="Times New Roman" w:hAnsi="Times New Roman" w:cs="Times New Roman"/>
          <w:color w:val="000000"/>
          <w:lang w:val="ru-RU" w:eastAsia="ru-RU"/>
        </w:rPr>
        <w:t>Конвенції</w:t>
      </w:r>
      <w:proofErr w:type="spellEnd"/>
      <w:r w:rsidRPr="004A4841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про </w:t>
      </w:r>
      <w:proofErr w:type="spellStart"/>
      <w:r w:rsidRPr="004A4841">
        <w:rPr>
          <w:rFonts w:ascii="Times New Roman" w:eastAsia="Times New Roman" w:hAnsi="Times New Roman" w:cs="Times New Roman"/>
          <w:color w:val="000000"/>
          <w:lang w:val="ru-RU" w:eastAsia="ru-RU"/>
        </w:rPr>
        <w:t>захист</w:t>
      </w:r>
      <w:proofErr w:type="spellEnd"/>
      <w:r w:rsidRPr="004A4841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прав </w:t>
      </w:r>
      <w:proofErr w:type="spellStart"/>
      <w:r w:rsidRPr="004A4841">
        <w:rPr>
          <w:rFonts w:ascii="Times New Roman" w:eastAsia="Times New Roman" w:hAnsi="Times New Roman" w:cs="Times New Roman"/>
          <w:color w:val="000000"/>
          <w:lang w:val="ru-RU" w:eastAsia="ru-RU"/>
        </w:rPr>
        <w:t>людини</w:t>
      </w:r>
      <w:proofErr w:type="spellEnd"/>
      <w:r w:rsidRPr="004A4841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і </w:t>
      </w:r>
      <w:proofErr w:type="spellStart"/>
      <w:r w:rsidRPr="004A4841">
        <w:rPr>
          <w:rFonts w:ascii="Times New Roman" w:eastAsia="Times New Roman" w:hAnsi="Times New Roman" w:cs="Times New Roman"/>
          <w:color w:val="000000"/>
          <w:lang w:val="ru-RU" w:eastAsia="ru-RU"/>
        </w:rPr>
        <w:t>основоположних</w:t>
      </w:r>
      <w:proofErr w:type="spellEnd"/>
      <w:r w:rsidRPr="004A4841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свобод 1950 року, </w:t>
      </w:r>
      <w:proofErr w:type="spellStart"/>
      <w:r w:rsidRPr="004A4841">
        <w:rPr>
          <w:rFonts w:ascii="Times New Roman" w:eastAsia="Times New Roman" w:hAnsi="Times New Roman" w:cs="Times New Roman"/>
          <w:color w:val="000000"/>
          <w:lang w:val="ru-RU" w:eastAsia="ru-RU"/>
        </w:rPr>
        <w:t>Першого</w:t>
      </w:r>
      <w:proofErr w:type="spellEnd"/>
      <w:r w:rsidRPr="004A4841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протоколу та </w:t>
      </w:r>
      <w:proofErr w:type="spellStart"/>
      <w:r w:rsidRPr="004A4841">
        <w:rPr>
          <w:rFonts w:ascii="Times New Roman" w:eastAsia="Times New Roman" w:hAnsi="Times New Roman" w:cs="Times New Roman"/>
          <w:color w:val="000000"/>
          <w:lang w:val="ru-RU" w:eastAsia="ru-RU"/>
        </w:rPr>
        <w:t>протоколів</w:t>
      </w:r>
      <w:proofErr w:type="spellEnd"/>
      <w:r w:rsidRPr="004A4841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№</w:t>
      </w:r>
      <w:r w:rsidRPr="004A484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A4841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2, 4, 7 та 11 до </w:t>
      </w:r>
      <w:proofErr w:type="spellStart"/>
      <w:r w:rsidRPr="004A4841">
        <w:rPr>
          <w:rFonts w:ascii="Times New Roman" w:eastAsia="Times New Roman" w:hAnsi="Times New Roman" w:cs="Times New Roman"/>
          <w:color w:val="000000"/>
          <w:lang w:val="ru-RU" w:eastAsia="ru-RU"/>
        </w:rPr>
        <w:t>Конвенц</w:t>
      </w:r>
      <w:proofErr w:type="gramEnd"/>
      <w:r w:rsidRPr="004A4841">
        <w:rPr>
          <w:rFonts w:ascii="Times New Roman" w:eastAsia="Times New Roman" w:hAnsi="Times New Roman" w:cs="Times New Roman"/>
          <w:color w:val="000000"/>
          <w:lang w:val="ru-RU" w:eastAsia="ru-RU"/>
        </w:rPr>
        <w:t>ії</w:t>
      </w:r>
      <w:proofErr w:type="spellEnd"/>
      <w:r w:rsidRPr="004A4841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», </w:t>
      </w:r>
      <w:proofErr w:type="spellStart"/>
      <w:r w:rsidRPr="004A4841">
        <w:rPr>
          <w:rFonts w:ascii="Times New Roman" w:eastAsia="Times New Roman" w:hAnsi="Times New Roman" w:cs="Times New Roman"/>
          <w:color w:val="000000"/>
          <w:lang w:val="ru-RU" w:eastAsia="ru-RU"/>
        </w:rPr>
        <w:t>закріплено</w:t>
      </w:r>
      <w:proofErr w:type="spellEnd"/>
      <w:r w:rsidRPr="004A4841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право особи на </w:t>
      </w:r>
      <w:proofErr w:type="spellStart"/>
      <w:r w:rsidRPr="004A4841">
        <w:rPr>
          <w:rFonts w:ascii="Times New Roman" w:eastAsia="Times New Roman" w:hAnsi="Times New Roman" w:cs="Times New Roman"/>
          <w:color w:val="000000"/>
          <w:lang w:val="ru-RU" w:eastAsia="ru-RU"/>
        </w:rPr>
        <w:t>безперешкодне</w:t>
      </w:r>
      <w:proofErr w:type="spellEnd"/>
      <w:r w:rsidRPr="004A4841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4A4841">
        <w:rPr>
          <w:rFonts w:ascii="Times New Roman" w:eastAsia="Times New Roman" w:hAnsi="Times New Roman" w:cs="Times New Roman"/>
          <w:color w:val="000000"/>
          <w:lang w:val="ru-RU" w:eastAsia="ru-RU"/>
        </w:rPr>
        <w:t>користування</w:t>
      </w:r>
      <w:proofErr w:type="spellEnd"/>
      <w:r w:rsidRPr="004A4841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4A4841">
        <w:rPr>
          <w:rFonts w:ascii="Times New Roman" w:eastAsia="Times New Roman" w:hAnsi="Times New Roman" w:cs="Times New Roman"/>
          <w:color w:val="000000"/>
          <w:lang w:val="ru-RU" w:eastAsia="ru-RU"/>
        </w:rPr>
        <w:t>своїм</w:t>
      </w:r>
      <w:proofErr w:type="spellEnd"/>
      <w:r w:rsidRPr="004A4841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4A4841">
        <w:rPr>
          <w:rFonts w:ascii="Times New Roman" w:eastAsia="Times New Roman" w:hAnsi="Times New Roman" w:cs="Times New Roman"/>
          <w:color w:val="000000"/>
          <w:lang w:val="ru-RU" w:eastAsia="ru-RU"/>
        </w:rPr>
        <w:t>майном</w:t>
      </w:r>
      <w:proofErr w:type="spellEnd"/>
      <w:r w:rsidRPr="004A4841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та </w:t>
      </w:r>
      <w:proofErr w:type="spellStart"/>
      <w:r w:rsidRPr="004A4841">
        <w:rPr>
          <w:rFonts w:ascii="Times New Roman" w:eastAsia="Times New Roman" w:hAnsi="Times New Roman" w:cs="Times New Roman"/>
          <w:color w:val="000000"/>
          <w:lang w:val="ru-RU" w:eastAsia="ru-RU"/>
        </w:rPr>
        <w:t>закріплює</w:t>
      </w:r>
      <w:proofErr w:type="spellEnd"/>
      <w:r w:rsidRPr="004A4841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право </w:t>
      </w:r>
      <w:proofErr w:type="spellStart"/>
      <w:r w:rsidRPr="004A4841">
        <w:rPr>
          <w:rFonts w:ascii="Times New Roman" w:eastAsia="Times New Roman" w:hAnsi="Times New Roman" w:cs="Times New Roman"/>
          <w:color w:val="000000"/>
          <w:lang w:val="ru-RU" w:eastAsia="ru-RU"/>
        </w:rPr>
        <w:t>власника</w:t>
      </w:r>
      <w:proofErr w:type="spellEnd"/>
      <w:r w:rsidRPr="004A4841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4A4841">
        <w:rPr>
          <w:rFonts w:ascii="Times New Roman" w:eastAsia="Times New Roman" w:hAnsi="Times New Roman" w:cs="Times New Roman"/>
          <w:color w:val="000000"/>
          <w:lang w:val="ru-RU" w:eastAsia="ru-RU"/>
        </w:rPr>
        <w:t>володіти</w:t>
      </w:r>
      <w:proofErr w:type="spellEnd"/>
      <w:r w:rsidRPr="004A4841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, </w:t>
      </w:r>
      <w:proofErr w:type="spellStart"/>
      <w:r w:rsidRPr="004A4841">
        <w:rPr>
          <w:rFonts w:ascii="Times New Roman" w:eastAsia="Times New Roman" w:hAnsi="Times New Roman" w:cs="Times New Roman"/>
          <w:color w:val="000000"/>
          <w:lang w:val="ru-RU" w:eastAsia="ru-RU"/>
        </w:rPr>
        <w:t>користуватися</w:t>
      </w:r>
      <w:proofErr w:type="spellEnd"/>
      <w:r w:rsidRPr="004A4841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і </w:t>
      </w:r>
      <w:proofErr w:type="spellStart"/>
      <w:r w:rsidRPr="004A4841">
        <w:rPr>
          <w:rFonts w:ascii="Times New Roman" w:eastAsia="Times New Roman" w:hAnsi="Times New Roman" w:cs="Times New Roman"/>
          <w:color w:val="000000"/>
          <w:lang w:val="ru-RU" w:eastAsia="ru-RU"/>
        </w:rPr>
        <w:t>розпоряджатися</w:t>
      </w:r>
      <w:proofErr w:type="spellEnd"/>
      <w:r w:rsidRPr="004A4841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4A4841">
        <w:rPr>
          <w:rFonts w:ascii="Times New Roman" w:eastAsia="Times New Roman" w:hAnsi="Times New Roman" w:cs="Times New Roman"/>
          <w:color w:val="000000"/>
          <w:lang w:val="ru-RU" w:eastAsia="ru-RU"/>
        </w:rPr>
        <w:t>належним</w:t>
      </w:r>
      <w:proofErr w:type="spellEnd"/>
      <w:r w:rsidRPr="004A4841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4A4841">
        <w:rPr>
          <w:rFonts w:ascii="Times New Roman" w:eastAsia="Times New Roman" w:hAnsi="Times New Roman" w:cs="Times New Roman"/>
          <w:color w:val="000000"/>
          <w:lang w:val="ru-RU" w:eastAsia="ru-RU"/>
        </w:rPr>
        <w:t>йому</w:t>
      </w:r>
      <w:proofErr w:type="spellEnd"/>
      <w:r w:rsidRPr="004A4841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4A4841">
        <w:rPr>
          <w:rFonts w:ascii="Times New Roman" w:eastAsia="Times New Roman" w:hAnsi="Times New Roman" w:cs="Times New Roman"/>
          <w:color w:val="000000"/>
          <w:lang w:val="ru-RU" w:eastAsia="ru-RU"/>
        </w:rPr>
        <w:t>майном</w:t>
      </w:r>
      <w:proofErr w:type="spellEnd"/>
      <w:r w:rsidRPr="004A4841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, на </w:t>
      </w:r>
      <w:proofErr w:type="spellStart"/>
      <w:r w:rsidRPr="004A4841">
        <w:rPr>
          <w:rFonts w:ascii="Times New Roman" w:eastAsia="Times New Roman" w:hAnsi="Times New Roman" w:cs="Times New Roman"/>
          <w:color w:val="000000"/>
          <w:lang w:val="ru-RU" w:eastAsia="ru-RU"/>
        </w:rPr>
        <w:t>власний</w:t>
      </w:r>
      <w:proofErr w:type="spellEnd"/>
      <w:r w:rsidRPr="004A4841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4A4841">
        <w:rPr>
          <w:rFonts w:ascii="Times New Roman" w:eastAsia="Times New Roman" w:hAnsi="Times New Roman" w:cs="Times New Roman"/>
          <w:color w:val="000000"/>
          <w:lang w:val="ru-RU" w:eastAsia="ru-RU"/>
        </w:rPr>
        <w:t>розсуд</w:t>
      </w:r>
      <w:proofErr w:type="spellEnd"/>
      <w:r w:rsidRPr="004A4841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4A4841">
        <w:rPr>
          <w:rFonts w:ascii="Times New Roman" w:eastAsia="Times New Roman" w:hAnsi="Times New Roman" w:cs="Times New Roman"/>
          <w:color w:val="000000"/>
          <w:lang w:val="ru-RU" w:eastAsia="ru-RU"/>
        </w:rPr>
        <w:t>вчиняти</w:t>
      </w:r>
      <w:proofErr w:type="spellEnd"/>
      <w:r w:rsidRPr="004A4841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4A4841">
        <w:rPr>
          <w:rFonts w:ascii="Times New Roman" w:eastAsia="Times New Roman" w:hAnsi="Times New Roman" w:cs="Times New Roman"/>
          <w:color w:val="000000"/>
          <w:lang w:val="ru-RU" w:eastAsia="ru-RU"/>
        </w:rPr>
        <w:t>щодо</w:t>
      </w:r>
      <w:proofErr w:type="spellEnd"/>
      <w:r w:rsidRPr="004A4841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4A4841">
        <w:rPr>
          <w:rFonts w:ascii="Times New Roman" w:eastAsia="Times New Roman" w:hAnsi="Times New Roman" w:cs="Times New Roman"/>
          <w:color w:val="000000"/>
          <w:lang w:val="ru-RU" w:eastAsia="ru-RU"/>
        </w:rPr>
        <w:t>свого</w:t>
      </w:r>
      <w:proofErr w:type="spellEnd"/>
      <w:r w:rsidRPr="004A4841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майна будь-</w:t>
      </w:r>
      <w:proofErr w:type="spellStart"/>
      <w:r w:rsidRPr="004A4841">
        <w:rPr>
          <w:rFonts w:ascii="Times New Roman" w:eastAsia="Times New Roman" w:hAnsi="Times New Roman" w:cs="Times New Roman"/>
          <w:color w:val="000000"/>
          <w:lang w:val="ru-RU" w:eastAsia="ru-RU"/>
        </w:rPr>
        <w:t>які</w:t>
      </w:r>
      <w:proofErr w:type="spellEnd"/>
      <w:r w:rsidRPr="004A4841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угоди, </w:t>
      </w:r>
      <w:proofErr w:type="spellStart"/>
      <w:r w:rsidRPr="004A4841">
        <w:rPr>
          <w:rFonts w:ascii="Times New Roman" w:eastAsia="Times New Roman" w:hAnsi="Times New Roman" w:cs="Times New Roman"/>
          <w:color w:val="000000"/>
          <w:lang w:val="ru-RU" w:eastAsia="ru-RU"/>
        </w:rPr>
        <w:t>відповідно</w:t>
      </w:r>
      <w:proofErr w:type="spellEnd"/>
      <w:r w:rsidRPr="004A4841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до закону за </w:t>
      </w:r>
      <w:proofErr w:type="spellStart"/>
      <w:proofErr w:type="gramStart"/>
      <w:r w:rsidRPr="004A4841">
        <w:rPr>
          <w:rFonts w:ascii="Times New Roman" w:eastAsia="Times New Roman" w:hAnsi="Times New Roman" w:cs="Times New Roman"/>
          <w:color w:val="000000"/>
          <w:lang w:val="ru-RU" w:eastAsia="ru-RU"/>
        </w:rPr>
        <w:t>своєю</w:t>
      </w:r>
      <w:proofErr w:type="spellEnd"/>
      <w:proofErr w:type="gramEnd"/>
      <w:r w:rsidRPr="004A4841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волею, </w:t>
      </w:r>
      <w:proofErr w:type="spellStart"/>
      <w:r w:rsidRPr="004A4841">
        <w:rPr>
          <w:rFonts w:ascii="Times New Roman" w:eastAsia="Times New Roman" w:hAnsi="Times New Roman" w:cs="Times New Roman"/>
          <w:color w:val="000000"/>
          <w:lang w:val="ru-RU" w:eastAsia="ru-RU"/>
        </w:rPr>
        <w:t>незалежно</w:t>
      </w:r>
      <w:proofErr w:type="spellEnd"/>
      <w:r w:rsidRPr="004A4841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4A4841">
        <w:rPr>
          <w:rFonts w:ascii="Times New Roman" w:eastAsia="Times New Roman" w:hAnsi="Times New Roman" w:cs="Times New Roman"/>
          <w:color w:val="000000"/>
          <w:lang w:val="ru-RU" w:eastAsia="ru-RU"/>
        </w:rPr>
        <w:t>від</w:t>
      </w:r>
      <w:proofErr w:type="spellEnd"/>
      <w:r w:rsidRPr="004A4841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4A4841">
        <w:rPr>
          <w:rFonts w:ascii="Times New Roman" w:eastAsia="Times New Roman" w:hAnsi="Times New Roman" w:cs="Times New Roman"/>
          <w:color w:val="000000"/>
          <w:lang w:val="ru-RU" w:eastAsia="ru-RU"/>
        </w:rPr>
        <w:t>волі</w:t>
      </w:r>
      <w:proofErr w:type="spellEnd"/>
      <w:r w:rsidRPr="004A4841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4A4841">
        <w:rPr>
          <w:rFonts w:ascii="Times New Roman" w:eastAsia="Times New Roman" w:hAnsi="Times New Roman" w:cs="Times New Roman"/>
          <w:color w:val="000000"/>
          <w:lang w:val="ru-RU" w:eastAsia="ru-RU"/>
        </w:rPr>
        <w:t>інших</w:t>
      </w:r>
      <w:proofErr w:type="spellEnd"/>
      <w:r w:rsidRPr="004A4841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4A4841">
        <w:rPr>
          <w:rFonts w:ascii="Times New Roman" w:eastAsia="Times New Roman" w:hAnsi="Times New Roman" w:cs="Times New Roman"/>
          <w:color w:val="000000"/>
          <w:lang w:val="ru-RU" w:eastAsia="ru-RU"/>
        </w:rPr>
        <w:t>осіб</w:t>
      </w:r>
      <w:proofErr w:type="spellEnd"/>
      <w:r w:rsidRPr="004A4841">
        <w:rPr>
          <w:rFonts w:ascii="Times New Roman" w:eastAsia="Times New Roman" w:hAnsi="Times New Roman" w:cs="Times New Roman"/>
          <w:color w:val="000000"/>
          <w:lang w:val="ru-RU" w:eastAsia="ru-RU"/>
        </w:rPr>
        <w:t>.</w:t>
      </w:r>
    </w:p>
    <w:p w14:paraId="6D86B662" w14:textId="77777777" w:rsidR="004A4841" w:rsidRPr="004A4841" w:rsidRDefault="004A4841" w:rsidP="004A48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proofErr w:type="spellStart"/>
      <w:r w:rsidRPr="004A4841">
        <w:rPr>
          <w:rFonts w:ascii="Times New Roman" w:eastAsia="Times New Roman" w:hAnsi="Times New Roman" w:cs="Times New Roman"/>
          <w:color w:val="000000"/>
          <w:lang w:val="ru-RU" w:eastAsia="ru-RU"/>
        </w:rPr>
        <w:t>Відповідно</w:t>
      </w:r>
      <w:proofErr w:type="spellEnd"/>
      <w:r w:rsidRPr="004A4841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до </w:t>
      </w:r>
      <w:proofErr w:type="spellStart"/>
      <w:r w:rsidRPr="004A4841">
        <w:rPr>
          <w:rFonts w:ascii="Times New Roman" w:eastAsia="Times New Roman" w:hAnsi="Times New Roman" w:cs="Times New Roman"/>
          <w:color w:val="000000"/>
          <w:lang w:val="ru-RU" w:eastAsia="ru-RU"/>
        </w:rPr>
        <w:t>ст.ст</w:t>
      </w:r>
      <w:proofErr w:type="spellEnd"/>
      <w:r w:rsidRPr="004A4841">
        <w:rPr>
          <w:rFonts w:ascii="Times New Roman" w:eastAsia="Times New Roman" w:hAnsi="Times New Roman" w:cs="Times New Roman"/>
          <w:color w:val="000000"/>
          <w:lang w:val="ru-RU" w:eastAsia="ru-RU"/>
        </w:rPr>
        <w:t>.</w:t>
      </w:r>
      <w:r w:rsidRPr="00A14D13">
        <w:rPr>
          <w:rFonts w:ascii="Times New Roman" w:eastAsia="Times New Roman" w:hAnsi="Times New Roman" w:cs="Times New Roman"/>
          <w:color w:val="000000"/>
          <w:lang w:val="ru-RU" w:eastAsia="ru-RU"/>
        </w:rPr>
        <w:t> </w:t>
      </w:r>
      <w:hyperlink r:id="rId9" w:anchor="844322" w:tgtFrame="_blank" w:tooltip="Цивільний кодекс України; нормативно-правовий акт № 435-IV від 16.01.2003" w:history="1">
        <w:r w:rsidRPr="00A14D13">
          <w:rPr>
            <w:rFonts w:ascii="Times New Roman" w:eastAsia="Times New Roman" w:hAnsi="Times New Roman" w:cs="Times New Roman"/>
            <w:lang w:val="ru-RU" w:eastAsia="ru-RU"/>
          </w:rPr>
          <w:t>1217</w:t>
        </w:r>
      </w:hyperlink>
      <w:r w:rsidRPr="004A4841">
        <w:rPr>
          <w:rFonts w:ascii="Times New Roman" w:eastAsia="Times New Roman" w:hAnsi="Times New Roman" w:cs="Times New Roman"/>
          <w:lang w:val="ru-RU" w:eastAsia="ru-RU"/>
        </w:rPr>
        <w:t>,</w:t>
      </w:r>
      <w:r w:rsidRPr="00A14D13">
        <w:rPr>
          <w:rFonts w:ascii="Times New Roman" w:eastAsia="Times New Roman" w:hAnsi="Times New Roman" w:cs="Times New Roman"/>
          <w:lang w:val="ru-RU" w:eastAsia="ru-RU"/>
        </w:rPr>
        <w:t> </w:t>
      </w:r>
      <w:hyperlink r:id="rId10" w:anchor="844327" w:tgtFrame="_blank" w:tooltip="Цивільний кодекс України; нормативно-правовий акт № 435-IV від 16.01.2003" w:history="1">
        <w:r w:rsidRPr="00A14D13">
          <w:rPr>
            <w:rFonts w:ascii="Times New Roman" w:eastAsia="Times New Roman" w:hAnsi="Times New Roman" w:cs="Times New Roman"/>
            <w:lang w:val="ru-RU" w:eastAsia="ru-RU"/>
          </w:rPr>
          <w:t xml:space="preserve">1222 ЦК </w:t>
        </w:r>
        <w:proofErr w:type="spellStart"/>
        <w:r w:rsidRPr="00A14D13">
          <w:rPr>
            <w:rFonts w:ascii="Times New Roman" w:eastAsia="Times New Roman" w:hAnsi="Times New Roman" w:cs="Times New Roman"/>
            <w:lang w:val="ru-RU" w:eastAsia="ru-RU"/>
          </w:rPr>
          <w:t>України</w:t>
        </w:r>
        <w:proofErr w:type="spellEnd"/>
      </w:hyperlink>
      <w:r w:rsidRPr="004A4841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, </w:t>
      </w:r>
      <w:proofErr w:type="spellStart"/>
      <w:r w:rsidRPr="004A4841">
        <w:rPr>
          <w:rFonts w:ascii="Times New Roman" w:eastAsia="Times New Roman" w:hAnsi="Times New Roman" w:cs="Times New Roman"/>
          <w:color w:val="000000"/>
          <w:lang w:val="ru-RU" w:eastAsia="ru-RU"/>
        </w:rPr>
        <w:t>спадкування</w:t>
      </w:r>
      <w:proofErr w:type="spellEnd"/>
      <w:r w:rsidRPr="004A4841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4A4841">
        <w:rPr>
          <w:rFonts w:ascii="Times New Roman" w:eastAsia="Times New Roman" w:hAnsi="Times New Roman" w:cs="Times New Roman"/>
          <w:color w:val="000000"/>
          <w:lang w:val="ru-RU" w:eastAsia="ru-RU"/>
        </w:rPr>
        <w:t>здійснюється</w:t>
      </w:r>
      <w:proofErr w:type="spellEnd"/>
      <w:r w:rsidRPr="004A4841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за законом </w:t>
      </w:r>
      <w:proofErr w:type="spellStart"/>
      <w:r w:rsidRPr="004A4841">
        <w:rPr>
          <w:rFonts w:ascii="Times New Roman" w:eastAsia="Times New Roman" w:hAnsi="Times New Roman" w:cs="Times New Roman"/>
          <w:color w:val="000000"/>
          <w:lang w:val="ru-RU" w:eastAsia="ru-RU"/>
        </w:rPr>
        <w:t>або</w:t>
      </w:r>
      <w:proofErr w:type="spellEnd"/>
      <w:r w:rsidRPr="004A4841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за </w:t>
      </w:r>
      <w:proofErr w:type="spellStart"/>
      <w:r w:rsidRPr="004A4841">
        <w:rPr>
          <w:rFonts w:ascii="Times New Roman" w:eastAsia="Times New Roman" w:hAnsi="Times New Roman" w:cs="Times New Roman"/>
          <w:color w:val="000000"/>
          <w:lang w:val="ru-RU" w:eastAsia="ru-RU"/>
        </w:rPr>
        <w:t>заповітом</w:t>
      </w:r>
      <w:proofErr w:type="spellEnd"/>
      <w:r w:rsidRPr="004A4841">
        <w:rPr>
          <w:rFonts w:ascii="Times New Roman" w:eastAsia="Times New Roman" w:hAnsi="Times New Roman" w:cs="Times New Roman"/>
          <w:color w:val="000000"/>
          <w:lang w:val="ru-RU" w:eastAsia="ru-RU"/>
        </w:rPr>
        <w:t>.</w:t>
      </w:r>
    </w:p>
    <w:p w14:paraId="640FB4DA" w14:textId="77777777" w:rsidR="004A4841" w:rsidRPr="004A4841" w:rsidRDefault="004A4841" w:rsidP="004A48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proofErr w:type="spellStart"/>
      <w:r w:rsidRPr="004A4841">
        <w:rPr>
          <w:rFonts w:ascii="Times New Roman" w:eastAsia="Times New Roman" w:hAnsi="Times New Roman" w:cs="Times New Roman"/>
          <w:color w:val="000000"/>
          <w:lang w:val="ru-RU" w:eastAsia="ru-RU"/>
        </w:rPr>
        <w:t>Відповідно</w:t>
      </w:r>
      <w:proofErr w:type="spellEnd"/>
      <w:r w:rsidRPr="004A4841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r w:rsidRPr="004A4841">
        <w:rPr>
          <w:rFonts w:ascii="Times New Roman" w:eastAsia="Times New Roman" w:hAnsi="Times New Roman" w:cs="Times New Roman"/>
          <w:lang w:val="ru-RU" w:eastAsia="ru-RU"/>
        </w:rPr>
        <w:t>до</w:t>
      </w:r>
      <w:r w:rsidRPr="00A14D13">
        <w:rPr>
          <w:rFonts w:ascii="Times New Roman" w:eastAsia="Times New Roman" w:hAnsi="Times New Roman" w:cs="Times New Roman"/>
          <w:lang w:val="ru-RU" w:eastAsia="ru-RU"/>
        </w:rPr>
        <w:t> </w:t>
      </w:r>
      <w:hyperlink r:id="rId11" w:anchor="844367" w:tgtFrame="_blank" w:tooltip="Цивільний кодекс України; нормативно-правовий акт № 435-IV від 16.01.2003" w:history="1">
        <w:r w:rsidRPr="00A14D13">
          <w:rPr>
            <w:rFonts w:ascii="Times New Roman" w:eastAsia="Times New Roman" w:hAnsi="Times New Roman" w:cs="Times New Roman"/>
            <w:lang w:val="ru-RU" w:eastAsia="ru-RU"/>
          </w:rPr>
          <w:t xml:space="preserve">ст. 1261 ЦК </w:t>
        </w:r>
        <w:proofErr w:type="spellStart"/>
        <w:r w:rsidRPr="00A14D13">
          <w:rPr>
            <w:rFonts w:ascii="Times New Roman" w:eastAsia="Times New Roman" w:hAnsi="Times New Roman" w:cs="Times New Roman"/>
            <w:lang w:val="ru-RU" w:eastAsia="ru-RU"/>
          </w:rPr>
          <w:t>України</w:t>
        </w:r>
        <w:proofErr w:type="spellEnd"/>
      </w:hyperlink>
      <w:r w:rsidRPr="00A14D13">
        <w:rPr>
          <w:rFonts w:ascii="Times New Roman" w:eastAsia="Times New Roman" w:hAnsi="Times New Roman" w:cs="Times New Roman"/>
          <w:color w:val="000000"/>
          <w:lang w:val="ru-RU" w:eastAsia="ru-RU"/>
        </w:rPr>
        <w:t> </w:t>
      </w:r>
      <w:r w:rsidRPr="004A4841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у першу </w:t>
      </w:r>
      <w:proofErr w:type="spellStart"/>
      <w:r w:rsidRPr="004A4841">
        <w:rPr>
          <w:rFonts w:ascii="Times New Roman" w:eastAsia="Times New Roman" w:hAnsi="Times New Roman" w:cs="Times New Roman"/>
          <w:color w:val="000000"/>
          <w:lang w:val="ru-RU" w:eastAsia="ru-RU"/>
        </w:rPr>
        <w:t>чергу</w:t>
      </w:r>
      <w:proofErr w:type="spellEnd"/>
      <w:r w:rsidRPr="004A4841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право на </w:t>
      </w:r>
      <w:proofErr w:type="spellStart"/>
      <w:r w:rsidRPr="004A4841">
        <w:rPr>
          <w:rFonts w:ascii="Times New Roman" w:eastAsia="Times New Roman" w:hAnsi="Times New Roman" w:cs="Times New Roman"/>
          <w:color w:val="000000"/>
          <w:lang w:val="ru-RU" w:eastAsia="ru-RU"/>
        </w:rPr>
        <w:t>спадщину</w:t>
      </w:r>
      <w:proofErr w:type="spellEnd"/>
      <w:r w:rsidRPr="004A4841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за законом </w:t>
      </w:r>
      <w:proofErr w:type="spellStart"/>
      <w:r w:rsidRPr="004A4841">
        <w:rPr>
          <w:rFonts w:ascii="Times New Roman" w:eastAsia="Times New Roman" w:hAnsi="Times New Roman" w:cs="Times New Roman"/>
          <w:color w:val="000000"/>
          <w:lang w:val="ru-RU" w:eastAsia="ru-RU"/>
        </w:rPr>
        <w:t>мають</w:t>
      </w:r>
      <w:proofErr w:type="spellEnd"/>
      <w:r w:rsidRPr="004A4841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4A4841">
        <w:rPr>
          <w:rFonts w:ascii="Times New Roman" w:eastAsia="Times New Roman" w:hAnsi="Times New Roman" w:cs="Times New Roman"/>
          <w:color w:val="000000"/>
          <w:lang w:val="ru-RU" w:eastAsia="ru-RU"/>
        </w:rPr>
        <w:t>діти</w:t>
      </w:r>
      <w:proofErr w:type="spellEnd"/>
      <w:r w:rsidRPr="004A4841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4A4841">
        <w:rPr>
          <w:rFonts w:ascii="Times New Roman" w:eastAsia="Times New Roman" w:hAnsi="Times New Roman" w:cs="Times New Roman"/>
          <w:color w:val="000000"/>
          <w:lang w:val="ru-RU" w:eastAsia="ru-RU"/>
        </w:rPr>
        <w:t>спадкоємця</w:t>
      </w:r>
      <w:proofErr w:type="spellEnd"/>
      <w:r w:rsidRPr="004A4841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, у тому </w:t>
      </w:r>
      <w:proofErr w:type="spellStart"/>
      <w:r w:rsidRPr="004A4841">
        <w:rPr>
          <w:rFonts w:ascii="Times New Roman" w:eastAsia="Times New Roman" w:hAnsi="Times New Roman" w:cs="Times New Roman"/>
          <w:color w:val="000000"/>
          <w:lang w:val="ru-RU" w:eastAsia="ru-RU"/>
        </w:rPr>
        <w:t>числі</w:t>
      </w:r>
      <w:proofErr w:type="spellEnd"/>
      <w:r w:rsidRPr="004A4841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4A4841">
        <w:rPr>
          <w:rFonts w:ascii="Times New Roman" w:eastAsia="Times New Roman" w:hAnsi="Times New Roman" w:cs="Times New Roman"/>
          <w:color w:val="000000"/>
          <w:lang w:val="ru-RU" w:eastAsia="ru-RU"/>
        </w:rPr>
        <w:t>зачаті</w:t>
      </w:r>
      <w:proofErr w:type="spellEnd"/>
      <w:r w:rsidRPr="004A4841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за </w:t>
      </w:r>
      <w:proofErr w:type="spellStart"/>
      <w:r w:rsidRPr="004A4841">
        <w:rPr>
          <w:rFonts w:ascii="Times New Roman" w:eastAsia="Times New Roman" w:hAnsi="Times New Roman" w:cs="Times New Roman"/>
          <w:color w:val="000000"/>
          <w:lang w:val="ru-RU" w:eastAsia="ru-RU"/>
        </w:rPr>
        <w:t>життя</w:t>
      </w:r>
      <w:proofErr w:type="spellEnd"/>
      <w:r w:rsidRPr="004A4841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4A4841">
        <w:rPr>
          <w:rFonts w:ascii="Times New Roman" w:eastAsia="Times New Roman" w:hAnsi="Times New Roman" w:cs="Times New Roman"/>
          <w:color w:val="000000"/>
          <w:lang w:val="ru-RU" w:eastAsia="ru-RU"/>
        </w:rPr>
        <w:t>спадкодавця</w:t>
      </w:r>
      <w:proofErr w:type="spellEnd"/>
      <w:r w:rsidRPr="004A4841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та </w:t>
      </w:r>
      <w:proofErr w:type="spellStart"/>
      <w:r w:rsidRPr="004A4841">
        <w:rPr>
          <w:rFonts w:ascii="Times New Roman" w:eastAsia="Times New Roman" w:hAnsi="Times New Roman" w:cs="Times New Roman"/>
          <w:color w:val="000000"/>
          <w:lang w:val="ru-RU" w:eastAsia="ru-RU"/>
        </w:rPr>
        <w:t>народженні</w:t>
      </w:r>
      <w:proofErr w:type="spellEnd"/>
      <w:r w:rsidRPr="00A14D13">
        <w:rPr>
          <w:rFonts w:ascii="Times New Roman" w:eastAsia="Times New Roman" w:hAnsi="Times New Roman" w:cs="Times New Roman"/>
          <w:color w:val="000000"/>
          <w:lang w:val="ru-RU" w:eastAsia="ru-RU"/>
        </w:rPr>
        <w:t> </w:t>
      </w:r>
      <w:proofErr w:type="spellStart"/>
      <w:proofErr w:type="gramStart"/>
      <w:r w:rsidRPr="004A4841">
        <w:rPr>
          <w:rFonts w:ascii="Times New Roman" w:eastAsia="Times New Roman" w:hAnsi="Times New Roman" w:cs="Times New Roman"/>
          <w:color w:val="000000"/>
          <w:lang w:val="ru-RU" w:eastAsia="ru-RU"/>
        </w:rPr>
        <w:t>п</w:t>
      </w:r>
      <w:proofErr w:type="gramEnd"/>
      <w:r w:rsidRPr="004A4841">
        <w:rPr>
          <w:rFonts w:ascii="Times New Roman" w:eastAsia="Times New Roman" w:hAnsi="Times New Roman" w:cs="Times New Roman"/>
          <w:color w:val="000000"/>
          <w:lang w:val="ru-RU" w:eastAsia="ru-RU"/>
        </w:rPr>
        <w:t>ісля</w:t>
      </w:r>
      <w:proofErr w:type="spellEnd"/>
      <w:r w:rsidRPr="004A4841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4A4841">
        <w:rPr>
          <w:rFonts w:ascii="Times New Roman" w:eastAsia="Times New Roman" w:hAnsi="Times New Roman" w:cs="Times New Roman"/>
          <w:color w:val="000000"/>
          <w:lang w:val="ru-RU" w:eastAsia="ru-RU"/>
        </w:rPr>
        <w:t>його</w:t>
      </w:r>
      <w:proofErr w:type="spellEnd"/>
      <w:r w:rsidRPr="004A4841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4A4841">
        <w:rPr>
          <w:rFonts w:ascii="Times New Roman" w:eastAsia="Times New Roman" w:hAnsi="Times New Roman" w:cs="Times New Roman"/>
          <w:color w:val="000000"/>
          <w:lang w:val="ru-RU" w:eastAsia="ru-RU"/>
        </w:rPr>
        <w:t>смерті</w:t>
      </w:r>
      <w:proofErr w:type="spellEnd"/>
      <w:r w:rsidRPr="004A4841">
        <w:rPr>
          <w:rFonts w:ascii="Times New Roman" w:eastAsia="Times New Roman" w:hAnsi="Times New Roman" w:cs="Times New Roman"/>
          <w:color w:val="000000"/>
          <w:lang w:val="ru-RU" w:eastAsia="ru-RU"/>
        </w:rPr>
        <w:t>,</w:t>
      </w:r>
      <w:r w:rsidRPr="00A14D13">
        <w:rPr>
          <w:rFonts w:ascii="Times New Roman" w:eastAsia="Times New Roman" w:hAnsi="Times New Roman" w:cs="Times New Roman"/>
          <w:color w:val="000000"/>
          <w:lang w:val="ru-RU" w:eastAsia="ru-RU"/>
        </w:rPr>
        <w:t> </w:t>
      </w:r>
      <w:r w:rsidRPr="004A4841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той з </w:t>
      </w:r>
      <w:proofErr w:type="spellStart"/>
      <w:r w:rsidRPr="004A4841">
        <w:rPr>
          <w:rFonts w:ascii="Times New Roman" w:eastAsia="Times New Roman" w:hAnsi="Times New Roman" w:cs="Times New Roman"/>
          <w:color w:val="000000"/>
          <w:lang w:val="ru-RU" w:eastAsia="ru-RU"/>
        </w:rPr>
        <w:t>подружжя</w:t>
      </w:r>
      <w:proofErr w:type="spellEnd"/>
      <w:r w:rsidRPr="004A4841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, </w:t>
      </w:r>
      <w:proofErr w:type="spellStart"/>
      <w:r w:rsidRPr="004A4841">
        <w:rPr>
          <w:rFonts w:ascii="Times New Roman" w:eastAsia="Times New Roman" w:hAnsi="Times New Roman" w:cs="Times New Roman"/>
          <w:color w:val="000000"/>
          <w:lang w:val="ru-RU" w:eastAsia="ru-RU"/>
        </w:rPr>
        <w:t>який</w:t>
      </w:r>
      <w:proofErr w:type="spellEnd"/>
      <w:r w:rsidRPr="004A4841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4A4841">
        <w:rPr>
          <w:rFonts w:ascii="Times New Roman" w:eastAsia="Times New Roman" w:hAnsi="Times New Roman" w:cs="Times New Roman"/>
          <w:color w:val="000000"/>
          <w:lang w:val="ru-RU" w:eastAsia="ru-RU"/>
        </w:rPr>
        <w:t>його</w:t>
      </w:r>
      <w:proofErr w:type="spellEnd"/>
      <w:r w:rsidRPr="004A4841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пережив</w:t>
      </w:r>
      <w:r w:rsidRPr="004A4841">
        <w:rPr>
          <w:rFonts w:ascii="Times New Roman" w:eastAsia="Times New Roman" w:hAnsi="Times New Roman" w:cs="Times New Roman"/>
          <w:lang w:val="ru-RU" w:eastAsia="ru-RU"/>
        </w:rPr>
        <w:t> </w:t>
      </w:r>
      <w:r w:rsidRPr="004A4841">
        <w:rPr>
          <w:rFonts w:ascii="Times New Roman" w:eastAsia="Times New Roman" w:hAnsi="Times New Roman" w:cs="Times New Roman"/>
          <w:color w:val="000000"/>
          <w:lang w:val="ru-RU" w:eastAsia="ru-RU"/>
        </w:rPr>
        <w:t>та батьки.</w:t>
      </w:r>
    </w:p>
    <w:p w14:paraId="4999F493" w14:textId="77777777" w:rsidR="004A4841" w:rsidRPr="004A4841" w:rsidRDefault="004A4841" w:rsidP="004A48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12" w:anchor="844321" w:tgtFrame="_blank" w:tooltip="Цивільний кодекс України; нормативно-правовий акт № 435-IV від 16.01.2003" w:history="1">
        <w:proofErr w:type="spellStart"/>
        <w:r w:rsidRPr="00A14D13">
          <w:rPr>
            <w:rFonts w:ascii="Times New Roman" w:eastAsia="Times New Roman" w:hAnsi="Times New Roman" w:cs="Times New Roman"/>
            <w:lang w:val="ru-RU" w:eastAsia="ru-RU"/>
          </w:rPr>
          <w:t>Стаття</w:t>
        </w:r>
        <w:proofErr w:type="spellEnd"/>
        <w:r w:rsidRPr="00A14D13">
          <w:rPr>
            <w:rFonts w:ascii="Times New Roman" w:eastAsia="Times New Roman" w:hAnsi="Times New Roman" w:cs="Times New Roman"/>
            <w:lang w:val="ru-RU" w:eastAsia="ru-RU"/>
          </w:rPr>
          <w:t xml:space="preserve"> 1216</w:t>
        </w:r>
      </w:hyperlink>
      <w:hyperlink r:id="rId13" w:anchor="844321" w:tgtFrame="_blank" w:tooltip="Цивільний кодекс України; нормативно-правовий акт № 435-IV від 16.01.2003" w:history="1">
        <w:r w:rsidRPr="00A14D13">
          <w:rPr>
            <w:rFonts w:ascii="Times New Roman" w:eastAsia="Times New Roman" w:hAnsi="Times New Roman" w:cs="Times New Roman"/>
            <w:lang w:val="ru-RU" w:eastAsia="ru-RU"/>
          </w:rPr>
          <w:t> ЦК </w:t>
        </w:r>
        <w:proofErr w:type="spellStart"/>
        <w:r w:rsidRPr="00A14D13">
          <w:rPr>
            <w:rFonts w:ascii="Times New Roman" w:eastAsia="Times New Roman" w:hAnsi="Times New Roman" w:cs="Times New Roman"/>
            <w:lang w:val="ru-RU" w:eastAsia="ru-RU"/>
          </w:rPr>
          <w:t>України</w:t>
        </w:r>
        <w:proofErr w:type="spellEnd"/>
      </w:hyperlink>
      <w:r w:rsidRPr="00A14D13">
        <w:rPr>
          <w:rFonts w:ascii="Times New Roman" w:eastAsia="Times New Roman" w:hAnsi="Times New Roman" w:cs="Times New Roman"/>
          <w:color w:val="000000"/>
          <w:lang w:val="ru-RU" w:eastAsia="ru-RU"/>
        </w:rPr>
        <w:t> </w:t>
      </w:r>
      <w:proofErr w:type="spellStart"/>
      <w:r w:rsidRPr="004A4841">
        <w:rPr>
          <w:rFonts w:ascii="Times New Roman" w:eastAsia="Times New Roman" w:hAnsi="Times New Roman" w:cs="Times New Roman"/>
          <w:color w:val="000000"/>
          <w:lang w:val="ru-RU" w:eastAsia="ru-RU"/>
        </w:rPr>
        <w:t>передбача</w:t>
      </w:r>
      <w:proofErr w:type="gramStart"/>
      <w:r w:rsidRPr="004A4841">
        <w:rPr>
          <w:rFonts w:ascii="Times New Roman" w:eastAsia="Times New Roman" w:hAnsi="Times New Roman" w:cs="Times New Roman"/>
          <w:color w:val="000000"/>
          <w:lang w:val="ru-RU" w:eastAsia="ru-RU"/>
        </w:rPr>
        <w:t>є</w:t>
      </w:r>
      <w:proofErr w:type="spellEnd"/>
      <w:r w:rsidRPr="004A4841">
        <w:rPr>
          <w:rFonts w:ascii="Times New Roman" w:eastAsia="Times New Roman" w:hAnsi="Times New Roman" w:cs="Times New Roman"/>
          <w:color w:val="000000"/>
          <w:lang w:val="ru-RU" w:eastAsia="ru-RU"/>
        </w:rPr>
        <w:t>,</w:t>
      </w:r>
      <w:proofErr w:type="gramEnd"/>
      <w:r w:rsidRPr="004A4841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4A4841">
        <w:rPr>
          <w:rFonts w:ascii="Times New Roman" w:eastAsia="Times New Roman" w:hAnsi="Times New Roman" w:cs="Times New Roman"/>
          <w:color w:val="000000"/>
          <w:lang w:val="ru-RU" w:eastAsia="ru-RU"/>
        </w:rPr>
        <w:t>що</w:t>
      </w:r>
      <w:proofErr w:type="spellEnd"/>
      <w:r w:rsidRPr="004A4841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r w:rsidRPr="004A4841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proofErr w:type="spellStart"/>
      <w:r w:rsidRPr="004A4841">
        <w:rPr>
          <w:rFonts w:ascii="Times New Roman" w:eastAsia="Times New Roman" w:hAnsi="Times New Roman" w:cs="Times New Roman"/>
          <w:color w:val="000000"/>
          <w:lang w:val="ru-RU" w:eastAsia="ru-RU"/>
        </w:rPr>
        <w:t>падкуванням</w:t>
      </w:r>
      <w:proofErr w:type="spellEnd"/>
      <w:r w:rsidRPr="004A4841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є </w:t>
      </w:r>
      <w:proofErr w:type="spellStart"/>
      <w:r w:rsidRPr="004A4841">
        <w:rPr>
          <w:rFonts w:ascii="Times New Roman" w:eastAsia="Times New Roman" w:hAnsi="Times New Roman" w:cs="Times New Roman"/>
          <w:color w:val="000000"/>
          <w:lang w:val="ru-RU" w:eastAsia="ru-RU"/>
        </w:rPr>
        <w:t>перехід</w:t>
      </w:r>
      <w:proofErr w:type="spellEnd"/>
      <w:r w:rsidRPr="004A4841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прав та </w:t>
      </w:r>
      <w:proofErr w:type="spellStart"/>
      <w:r w:rsidRPr="004A4841">
        <w:rPr>
          <w:rFonts w:ascii="Times New Roman" w:eastAsia="Times New Roman" w:hAnsi="Times New Roman" w:cs="Times New Roman"/>
          <w:color w:val="000000"/>
          <w:lang w:val="ru-RU" w:eastAsia="ru-RU"/>
        </w:rPr>
        <w:t>обов'язків</w:t>
      </w:r>
      <w:proofErr w:type="spellEnd"/>
      <w:r w:rsidRPr="004A4841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(</w:t>
      </w:r>
      <w:proofErr w:type="spellStart"/>
      <w:r w:rsidRPr="004A4841">
        <w:rPr>
          <w:rFonts w:ascii="Times New Roman" w:eastAsia="Times New Roman" w:hAnsi="Times New Roman" w:cs="Times New Roman"/>
          <w:color w:val="000000"/>
          <w:lang w:val="ru-RU" w:eastAsia="ru-RU"/>
        </w:rPr>
        <w:t>спадщини</w:t>
      </w:r>
      <w:proofErr w:type="spellEnd"/>
      <w:r w:rsidRPr="004A4841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) </w:t>
      </w:r>
      <w:proofErr w:type="spellStart"/>
      <w:r w:rsidRPr="004A4841">
        <w:rPr>
          <w:rFonts w:ascii="Times New Roman" w:eastAsia="Times New Roman" w:hAnsi="Times New Roman" w:cs="Times New Roman"/>
          <w:color w:val="000000"/>
          <w:lang w:val="ru-RU" w:eastAsia="ru-RU"/>
        </w:rPr>
        <w:t>від</w:t>
      </w:r>
      <w:proofErr w:type="spellEnd"/>
      <w:r w:rsidRPr="004A4841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4A4841">
        <w:rPr>
          <w:rFonts w:ascii="Times New Roman" w:eastAsia="Times New Roman" w:hAnsi="Times New Roman" w:cs="Times New Roman"/>
          <w:color w:val="000000"/>
          <w:lang w:val="ru-RU" w:eastAsia="ru-RU"/>
        </w:rPr>
        <w:t>фізичної</w:t>
      </w:r>
      <w:proofErr w:type="spellEnd"/>
      <w:r w:rsidRPr="004A4841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особи, яка померла (</w:t>
      </w:r>
      <w:proofErr w:type="spellStart"/>
      <w:r w:rsidRPr="004A4841">
        <w:rPr>
          <w:rFonts w:ascii="Times New Roman" w:eastAsia="Times New Roman" w:hAnsi="Times New Roman" w:cs="Times New Roman"/>
          <w:color w:val="000000"/>
          <w:lang w:val="ru-RU" w:eastAsia="ru-RU"/>
        </w:rPr>
        <w:t>спадкодавця</w:t>
      </w:r>
      <w:proofErr w:type="spellEnd"/>
      <w:r w:rsidRPr="004A4841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), до </w:t>
      </w:r>
      <w:proofErr w:type="spellStart"/>
      <w:r w:rsidRPr="004A4841">
        <w:rPr>
          <w:rFonts w:ascii="Times New Roman" w:eastAsia="Times New Roman" w:hAnsi="Times New Roman" w:cs="Times New Roman"/>
          <w:color w:val="000000"/>
          <w:lang w:val="ru-RU" w:eastAsia="ru-RU"/>
        </w:rPr>
        <w:t>інших</w:t>
      </w:r>
      <w:proofErr w:type="spellEnd"/>
      <w:r w:rsidRPr="004A4841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4A4841">
        <w:rPr>
          <w:rFonts w:ascii="Times New Roman" w:eastAsia="Times New Roman" w:hAnsi="Times New Roman" w:cs="Times New Roman"/>
          <w:color w:val="000000"/>
          <w:lang w:val="ru-RU" w:eastAsia="ru-RU"/>
        </w:rPr>
        <w:t>осіб</w:t>
      </w:r>
      <w:proofErr w:type="spellEnd"/>
      <w:r w:rsidRPr="004A4841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(</w:t>
      </w:r>
      <w:proofErr w:type="spellStart"/>
      <w:r w:rsidRPr="004A4841">
        <w:rPr>
          <w:rFonts w:ascii="Times New Roman" w:eastAsia="Times New Roman" w:hAnsi="Times New Roman" w:cs="Times New Roman"/>
          <w:color w:val="000000"/>
          <w:lang w:val="ru-RU" w:eastAsia="ru-RU"/>
        </w:rPr>
        <w:t>спадкоємців</w:t>
      </w:r>
      <w:proofErr w:type="spellEnd"/>
      <w:r w:rsidRPr="004A4841">
        <w:rPr>
          <w:rFonts w:ascii="Times New Roman" w:eastAsia="Times New Roman" w:hAnsi="Times New Roman" w:cs="Times New Roman"/>
          <w:color w:val="000000"/>
          <w:lang w:val="ru-RU" w:eastAsia="ru-RU"/>
        </w:rPr>
        <w:t>).</w:t>
      </w:r>
    </w:p>
    <w:p w14:paraId="21CADD1B" w14:textId="60CB895B" w:rsidR="004A4841" w:rsidRPr="004A4841" w:rsidRDefault="004A4841" w:rsidP="00094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proofErr w:type="spellStart"/>
      <w:r w:rsidRPr="004A4841">
        <w:rPr>
          <w:rFonts w:ascii="Times New Roman" w:eastAsia="Times New Roman" w:hAnsi="Times New Roman" w:cs="Times New Roman"/>
          <w:color w:val="000000"/>
          <w:lang w:val="ru-RU" w:eastAsia="ru-RU"/>
        </w:rPr>
        <w:t>Відповідно</w:t>
      </w:r>
      <w:proofErr w:type="spellEnd"/>
      <w:r w:rsidRPr="004A4841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до ст.</w:t>
      </w:r>
      <w:r w:rsidRPr="00A14D13">
        <w:rPr>
          <w:rFonts w:ascii="Times New Roman" w:eastAsia="Times New Roman" w:hAnsi="Times New Roman" w:cs="Times New Roman"/>
          <w:color w:val="000000"/>
          <w:lang w:val="ru-RU" w:eastAsia="ru-RU"/>
        </w:rPr>
        <w:t> </w:t>
      </w:r>
      <w:hyperlink r:id="rId14" w:anchor="844323" w:tgtFrame="_blank" w:tooltip="Цивільний кодекс України; нормативно-правовий акт № 435-IV від 16.01.2003" w:history="1">
        <w:r w:rsidRPr="00A14D13">
          <w:rPr>
            <w:rFonts w:ascii="Times New Roman" w:eastAsia="Times New Roman" w:hAnsi="Times New Roman" w:cs="Times New Roman"/>
            <w:lang w:val="ru-RU" w:eastAsia="ru-RU"/>
          </w:rPr>
          <w:t xml:space="preserve">1218 ЦК </w:t>
        </w:r>
        <w:proofErr w:type="spellStart"/>
        <w:r w:rsidRPr="00A14D13">
          <w:rPr>
            <w:rFonts w:ascii="Times New Roman" w:eastAsia="Times New Roman" w:hAnsi="Times New Roman" w:cs="Times New Roman"/>
            <w:lang w:val="ru-RU" w:eastAsia="ru-RU"/>
          </w:rPr>
          <w:t>України</w:t>
        </w:r>
        <w:proofErr w:type="spellEnd"/>
      </w:hyperlink>
      <w:r w:rsidRPr="00A14D13">
        <w:rPr>
          <w:rFonts w:ascii="Times New Roman" w:eastAsia="Times New Roman" w:hAnsi="Times New Roman" w:cs="Times New Roman"/>
          <w:color w:val="000000"/>
          <w:lang w:val="ru-RU" w:eastAsia="ru-RU"/>
        </w:rPr>
        <w:t> </w:t>
      </w:r>
      <w:proofErr w:type="gramStart"/>
      <w:r w:rsidRPr="004A4841">
        <w:rPr>
          <w:rFonts w:ascii="Times New Roman" w:eastAsia="Times New Roman" w:hAnsi="Times New Roman" w:cs="Times New Roman"/>
          <w:color w:val="000000"/>
          <w:lang w:val="ru-RU" w:eastAsia="ru-RU"/>
        </w:rPr>
        <w:t>до</w:t>
      </w:r>
      <w:proofErr w:type="gramEnd"/>
      <w:r w:rsidRPr="004A4841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gramStart"/>
      <w:r w:rsidRPr="004A4841">
        <w:rPr>
          <w:rFonts w:ascii="Times New Roman" w:eastAsia="Times New Roman" w:hAnsi="Times New Roman" w:cs="Times New Roman"/>
          <w:color w:val="000000"/>
          <w:lang w:val="ru-RU" w:eastAsia="ru-RU"/>
        </w:rPr>
        <w:t>складу</w:t>
      </w:r>
      <w:proofErr w:type="gramEnd"/>
      <w:r w:rsidRPr="004A4841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4A4841">
        <w:rPr>
          <w:rFonts w:ascii="Times New Roman" w:eastAsia="Times New Roman" w:hAnsi="Times New Roman" w:cs="Times New Roman"/>
          <w:color w:val="000000"/>
          <w:lang w:val="ru-RU" w:eastAsia="ru-RU"/>
        </w:rPr>
        <w:t>спадщини</w:t>
      </w:r>
      <w:proofErr w:type="spellEnd"/>
      <w:r w:rsidRPr="004A4841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4A4841">
        <w:rPr>
          <w:rFonts w:ascii="Times New Roman" w:eastAsia="Times New Roman" w:hAnsi="Times New Roman" w:cs="Times New Roman"/>
          <w:color w:val="000000"/>
          <w:lang w:val="ru-RU" w:eastAsia="ru-RU"/>
        </w:rPr>
        <w:t>входять</w:t>
      </w:r>
      <w:proofErr w:type="spellEnd"/>
      <w:r w:rsidRPr="004A4841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4A4841">
        <w:rPr>
          <w:rFonts w:ascii="Times New Roman" w:eastAsia="Times New Roman" w:hAnsi="Times New Roman" w:cs="Times New Roman"/>
          <w:color w:val="000000"/>
          <w:lang w:val="ru-RU" w:eastAsia="ru-RU"/>
        </w:rPr>
        <w:t>всі</w:t>
      </w:r>
      <w:proofErr w:type="spellEnd"/>
      <w:r w:rsidRPr="004A4841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права та </w:t>
      </w:r>
      <w:proofErr w:type="spellStart"/>
      <w:r w:rsidRPr="004A4841">
        <w:rPr>
          <w:rFonts w:ascii="Times New Roman" w:eastAsia="Times New Roman" w:hAnsi="Times New Roman" w:cs="Times New Roman"/>
          <w:color w:val="000000"/>
          <w:lang w:val="ru-RU" w:eastAsia="ru-RU"/>
        </w:rPr>
        <w:t>обов'язки</w:t>
      </w:r>
      <w:proofErr w:type="spellEnd"/>
      <w:r w:rsidRPr="004A4841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, </w:t>
      </w:r>
      <w:proofErr w:type="spellStart"/>
      <w:r w:rsidRPr="004A4841">
        <w:rPr>
          <w:rFonts w:ascii="Times New Roman" w:eastAsia="Times New Roman" w:hAnsi="Times New Roman" w:cs="Times New Roman"/>
          <w:color w:val="000000"/>
          <w:lang w:val="ru-RU" w:eastAsia="ru-RU"/>
        </w:rPr>
        <w:t>що</w:t>
      </w:r>
      <w:proofErr w:type="spellEnd"/>
      <w:r w:rsidRPr="004A4841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належали </w:t>
      </w:r>
      <w:proofErr w:type="spellStart"/>
      <w:r w:rsidRPr="004A4841">
        <w:rPr>
          <w:rFonts w:ascii="Times New Roman" w:eastAsia="Times New Roman" w:hAnsi="Times New Roman" w:cs="Times New Roman"/>
          <w:color w:val="000000"/>
          <w:lang w:val="ru-RU" w:eastAsia="ru-RU"/>
        </w:rPr>
        <w:t>спадкодавцеві</w:t>
      </w:r>
      <w:proofErr w:type="spellEnd"/>
      <w:r w:rsidRPr="004A4841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на момент </w:t>
      </w:r>
      <w:proofErr w:type="spellStart"/>
      <w:r w:rsidRPr="004A4841">
        <w:rPr>
          <w:rFonts w:ascii="Times New Roman" w:eastAsia="Times New Roman" w:hAnsi="Times New Roman" w:cs="Times New Roman"/>
          <w:color w:val="000000"/>
          <w:lang w:val="ru-RU" w:eastAsia="ru-RU"/>
        </w:rPr>
        <w:t>відкриття</w:t>
      </w:r>
      <w:proofErr w:type="spellEnd"/>
      <w:r w:rsidRPr="004A4841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4A4841">
        <w:rPr>
          <w:rFonts w:ascii="Times New Roman" w:eastAsia="Times New Roman" w:hAnsi="Times New Roman" w:cs="Times New Roman"/>
          <w:color w:val="000000"/>
          <w:lang w:val="ru-RU" w:eastAsia="ru-RU"/>
        </w:rPr>
        <w:t>спадщини</w:t>
      </w:r>
      <w:proofErr w:type="spellEnd"/>
      <w:r w:rsidRPr="004A4841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і не </w:t>
      </w:r>
      <w:proofErr w:type="spellStart"/>
      <w:r w:rsidRPr="004A4841">
        <w:rPr>
          <w:rFonts w:ascii="Times New Roman" w:eastAsia="Times New Roman" w:hAnsi="Times New Roman" w:cs="Times New Roman"/>
          <w:color w:val="000000"/>
          <w:lang w:val="ru-RU" w:eastAsia="ru-RU"/>
        </w:rPr>
        <w:t>припинилися</w:t>
      </w:r>
      <w:proofErr w:type="spellEnd"/>
      <w:r w:rsidRPr="004A4841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4A4841">
        <w:rPr>
          <w:rFonts w:ascii="Times New Roman" w:eastAsia="Times New Roman" w:hAnsi="Times New Roman" w:cs="Times New Roman"/>
          <w:color w:val="000000"/>
          <w:lang w:val="ru-RU" w:eastAsia="ru-RU"/>
        </w:rPr>
        <w:t>внаслідок</w:t>
      </w:r>
      <w:proofErr w:type="spellEnd"/>
      <w:r w:rsidRPr="004A4841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4A4841">
        <w:rPr>
          <w:rFonts w:ascii="Times New Roman" w:eastAsia="Times New Roman" w:hAnsi="Times New Roman" w:cs="Times New Roman"/>
          <w:color w:val="000000"/>
          <w:lang w:val="ru-RU" w:eastAsia="ru-RU"/>
        </w:rPr>
        <w:t>його</w:t>
      </w:r>
      <w:proofErr w:type="spellEnd"/>
      <w:r w:rsidRPr="004A4841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4A4841">
        <w:rPr>
          <w:rFonts w:ascii="Times New Roman" w:eastAsia="Times New Roman" w:hAnsi="Times New Roman" w:cs="Times New Roman"/>
          <w:color w:val="000000"/>
          <w:lang w:val="ru-RU" w:eastAsia="ru-RU"/>
        </w:rPr>
        <w:t>смерті</w:t>
      </w:r>
      <w:proofErr w:type="spellEnd"/>
      <w:r w:rsidRPr="004A4841">
        <w:rPr>
          <w:rFonts w:ascii="Times New Roman" w:eastAsia="Times New Roman" w:hAnsi="Times New Roman" w:cs="Times New Roman"/>
          <w:color w:val="000000"/>
          <w:lang w:val="ru-RU" w:eastAsia="ru-RU"/>
        </w:rPr>
        <w:t>.</w:t>
      </w:r>
    </w:p>
    <w:p w14:paraId="7E911000" w14:textId="77777777" w:rsidR="004A4841" w:rsidRDefault="004A4841" w:rsidP="004A48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proofErr w:type="spellStart"/>
      <w:r w:rsidRPr="004A4841">
        <w:rPr>
          <w:rFonts w:ascii="Times New Roman" w:eastAsia="Times New Roman" w:hAnsi="Times New Roman" w:cs="Times New Roman"/>
          <w:color w:val="000000"/>
          <w:lang w:val="ru-RU" w:eastAsia="ru-RU"/>
        </w:rPr>
        <w:t>Відповідно</w:t>
      </w:r>
      <w:proofErr w:type="spellEnd"/>
      <w:r w:rsidRPr="004A4841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до п.23</w:t>
      </w:r>
      <w:r w:rsidRPr="00A14D13">
        <w:rPr>
          <w:rFonts w:ascii="Times New Roman" w:eastAsia="Times New Roman" w:hAnsi="Times New Roman" w:cs="Times New Roman"/>
          <w:color w:val="000000"/>
          <w:lang w:val="ru-RU" w:eastAsia="ru-RU"/>
        </w:rPr>
        <w:t> </w:t>
      </w:r>
      <w:r w:rsidRPr="004A4841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постанови Пленуму Верховного Суду </w:t>
      </w:r>
      <w:proofErr w:type="spellStart"/>
      <w:r w:rsidRPr="004A4841">
        <w:rPr>
          <w:rFonts w:ascii="Times New Roman" w:eastAsia="Times New Roman" w:hAnsi="Times New Roman" w:cs="Times New Roman"/>
          <w:color w:val="000000"/>
          <w:lang w:val="ru-RU" w:eastAsia="ru-RU"/>
        </w:rPr>
        <w:t>України</w:t>
      </w:r>
      <w:proofErr w:type="spellEnd"/>
      <w:r w:rsidRPr="004A4841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4A4841">
        <w:rPr>
          <w:rFonts w:ascii="Times New Roman" w:eastAsia="Times New Roman" w:hAnsi="Times New Roman" w:cs="Times New Roman"/>
          <w:color w:val="000000"/>
          <w:lang w:val="ru-RU" w:eastAsia="ru-RU"/>
        </w:rPr>
        <w:t>від</w:t>
      </w:r>
      <w:proofErr w:type="spellEnd"/>
      <w:r w:rsidRPr="004A4841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30.08.2008 року</w:t>
      </w:r>
      <w:r w:rsidRPr="00A14D13">
        <w:rPr>
          <w:rFonts w:ascii="Times New Roman" w:eastAsia="Times New Roman" w:hAnsi="Times New Roman" w:cs="Times New Roman"/>
          <w:color w:val="000000"/>
          <w:lang w:val="ru-RU" w:eastAsia="ru-RU"/>
        </w:rPr>
        <w:t> </w:t>
      </w:r>
      <w:r w:rsidRPr="004A4841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«Про </w:t>
      </w:r>
      <w:proofErr w:type="spellStart"/>
      <w:r w:rsidRPr="004A4841">
        <w:rPr>
          <w:rFonts w:ascii="Times New Roman" w:eastAsia="Times New Roman" w:hAnsi="Times New Roman" w:cs="Times New Roman"/>
          <w:color w:val="000000"/>
          <w:lang w:val="ru-RU" w:eastAsia="ru-RU"/>
        </w:rPr>
        <w:t>судову</w:t>
      </w:r>
      <w:proofErr w:type="spellEnd"/>
      <w:r w:rsidRPr="004A4841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практику</w:t>
      </w:r>
      <w:r w:rsidRPr="00A14D13">
        <w:rPr>
          <w:rFonts w:ascii="Times New Roman" w:eastAsia="Times New Roman" w:hAnsi="Times New Roman" w:cs="Times New Roman"/>
          <w:color w:val="000000"/>
          <w:lang w:val="ru-RU" w:eastAsia="ru-RU"/>
        </w:rPr>
        <w:t> </w:t>
      </w:r>
      <w:r w:rsidRPr="004A4841">
        <w:rPr>
          <w:rFonts w:ascii="Times New Roman" w:eastAsia="Times New Roman" w:hAnsi="Times New Roman" w:cs="Times New Roman"/>
          <w:color w:val="000000"/>
          <w:lang w:val="ru-RU" w:eastAsia="ru-RU"/>
        </w:rPr>
        <w:t>у</w:t>
      </w:r>
      <w:r w:rsidRPr="00A14D13">
        <w:rPr>
          <w:rFonts w:ascii="Times New Roman" w:eastAsia="Times New Roman" w:hAnsi="Times New Roman" w:cs="Times New Roman"/>
          <w:color w:val="000000"/>
          <w:lang w:val="ru-RU" w:eastAsia="ru-RU"/>
        </w:rPr>
        <w:t> </w:t>
      </w:r>
      <w:r w:rsidRPr="004A4841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справах про </w:t>
      </w:r>
      <w:proofErr w:type="spellStart"/>
      <w:r w:rsidRPr="004A4841">
        <w:rPr>
          <w:rFonts w:ascii="Times New Roman" w:eastAsia="Times New Roman" w:hAnsi="Times New Roman" w:cs="Times New Roman"/>
          <w:color w:val="000000"/>
          <w:lang w:val="ru-RU" w:eastAsia="ru-RU"/>
        </w:rPr>
        <w:t>спадкування</w:t>
      </w:r>
      <w:proofErr w:type="spellEnd"/>
      <w:r w:rsidRPr="004A4841">
        <w:rPr>
          <w:rFonts w:ascii="Times New Roman" w:eastAsia="Times New Roman" w:hAnsi="Times New Roman" w:cs="Times New Roman"/>
          <w:color w:val="000000"/>
          <w:lang w:val="ru-RU" w:eastAsia="ru-RU"/>
        </w:rPr>
        <w:t>»</w:t>
      </w:r>
      <w:r w:rsidRPr="00A14D13">
        <w:rPr>
          <w:rFonts w:ascii="Times New Roman" w:eastAsia="Times New Roman" w:hAnsi="Times New Roman" w:cs="Times New Roman"/>
          <w:color w:val="000000"/>
          <w:lang w:val="ru-RU" w:eastAsia="ru-RU"/>
        </w:rPr>
        <w:t> </w:t>
      </w:r>
      <w:r w:rsidRPr="004A4841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в </w:t>
      </w:r>
      <w:proofErr w:type="spellStart"/>
      <w:r w:rsidRPr="004A4841">
        <w:rPr>
          <w:rFonts w:ascii="Times New Roman" w:eastAsia="Times New Roman" w:hAnsi="Times New Roman" w:cs="Times New Roman"/>
          <w:color w:val="000000"/>
          <w:lang w:val="ru-RU" w:eastAsia="ru-RU"/>
        </w:rPr>
        <w:t>разі</w:t>
      </w:r>
      <w:proofErr w:type="spellEnd"/>
      <w:r w:rsidRPr="004A4841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4A4841">
        <w:rPr>
          <w:rFonts w:ascii="Times New Roman" w:eastAsia="Times New Roman" w:hAnsi="Times New Roman" w:cs="Times New Roman"/>
          <w:color w:val="000000"/>
          <w:lang w:val="ru-RU" w:eastAsia="ru-RU"/>
        </w:rPr>
        <w:t>відмови</w:t>
      </w:r>
      <w:proofErr w:type="spellEnd"/>
      <w:r w:rsidRPr="004A4841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4A4841">
        <w:rPr>
          <w:rFonts w:ascii="Times New Roman" w:eastAsia="Times New Roman" w:hAnsi="Times New Roman" w:cs="Times New Roman"/>
          <w:color w:val="000000"/>
          <w:lang w:val="ru-RU" w:eastAsia="ru-RU"/>
        </w:rPr>
        <w:t>нотаріуса</w:t>
      </w:r>
      <w:proofErr w:type="spellEnd"/>
      <w:r w:rsidRPr="004A4841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в </w:t>
      </w:r>
      <w:proofErr w:type="spellStart"/>
      <w:r w:rsidRPr="004A4841">
        <w:rPr>
          <w:rFonts w:ascii="Times New Roman" w:eastAsia="Times New Roman" w:hAnsi="Times New Roman" w:cs="Times New Roman"/>
          <w:color w:val="000000"/>
          <w:lang w:val="ru-RU" w:eastAsia="ru-RU"/>
        </w:rPr>
        <w:t>оформленні</w:t>
      </w:r>
      <w:proofErr w:type="spellEnd"/>
      <w:r w:rsidRPr="004A4841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права </w:t>
      </w:r>
      <w:proofErr w:type="gramStart"/>
      <w:r w:rsidRPr="004A4841">
        <w:rPr>
          <w:rFonts w:ascii="Times New Roman" w:eastAsia="Times New Roman" w:hAnsi="Times New Roman" w:cs="Times New Roman"/>
          <w:color w:val="000000"/>
          <w:lang w:val="ru-RU" w:eastAsia="ru-RU"/>
        </w:rPr>
        <w:t>на</w:t>
      </w:r>
      <w:proofErr w:type="gramEnd"/>
      <w:r w:rsidRPr="004A4841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4A4841">
        <w:rPr>
          <w:rFonts w:ascii="Times New Roman" w:eastAsia="Times New Roman" w:hAnsi="Times New Roman" w:cs="Times New Roman"/>
          <w:color w:val="000000"/>
          <w:lang w:val="ru-RU" w:eastAsia="ru-RU"/>
        </w:rPr>
        <w:t>спадщину</w:t>
      </w:r>
      <w:proofErr w:type="spellEnd"/>
      <w:r w:rsidRPr="004A4841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особа </w:t>
      </w:r>
      <w:proofErr w:type="spellStart"/>
      <w:r w:rsidRPr="004A4841">
        <w:rPr>
          <w:rFonts w:ascii="Times New Roman" w:eastAsia="Times New Roman" w:hAnsi="Times New Roman" w:cs="Times New Roman"/>
          <w:color w:val="000000"/>
          <w:lang w:val="ru-RU" w:eastAsia="ru-RU"/>
        </w:rPr>
        <w:t>може</w:t>
      </w:r>
      <w:proofErr w:type="spellEnd"/>
      <w:r w:rsidRPr="004A4841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4A4841">
        <w:rPr>
          <w:rFonts w:ascii="Times New Roman" w:eastAsia="Times New Roman" w:hAnsi="Times New Roman" w:cs="Times New Roman"/>
          <w:color w:val="000000"/>
          <w:lang w:val="ru-RU" w:eastAsia="ru-RU"/>
        </w:rPr>
        <w:t>звернутися</w:t>
      </w:r>
      <w:proofErr w:type="spellEnd"/>
      <w:r w:rsidRPr="004A4841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до суду за правилами </w:t>
      </w:r>
      <w:proofErr w:type="spellStart"/>
      <w:r w:rsidRPr="004A4841">
        <w:rPr>
          <w:rFonts w:ascii="Times New Roman" w:eastAsia="Times New Roman" w:hAnsi="Times New Roman" w:cs="Times New Roman"/>
          <w:color w:val="000000"/>
          <w:lang w:val="ru-RU" w:eastAsia="ru-RU"/>
        </w:rPr>
        <w:t>позовного</w:t>
      </w:r>
      <w:proofErr w:type="spellEnd"/>
      <w:r w:rsidRPr="004A4841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4A4841">
        <w:rPr>
          <w:rFonts w:ascii="Times New Roman" w:eastAsia="Times New Roman" w:hAnsi="Times New Roman" w:cs="Times New Roman"/>
          <w:color w:val="000000"/>
          <w:lang w:val="ru-RU" w:eastAsia="ru-RU"/>
        </w:rPr>
        <w:t>провадження</w:t>
      </w:r>
      <w:proofErr w:type="spellEnd"/>
      <w:r w:rsidRPr="004A4841">
        <w:rPr>
          <w:rFonts w:ascii="Times New Roman" w:eastAsia="Times New Roman" w:hAnsi="Times New Roman" w:cs="Times New Roman"/>
          <w:color w:val="000000"/>
          <w:lang w:val="ru-RU" w:eastAsia="ru-RU"/>
        </w:rPr>
        <w:t>.</w:t>
      </w:r>
    </w:p>
    <w:p w14:paraId="17CAEC42" w14:textId="77777777" w:rsidR="001F615C" w:rsidRPr="004A4841" w:rsidRDefault="001F615C" w:rsidP="004A48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</w:p>
    <w:p w14:paraId="1E1FBCE0" w14:textId="2671EC25" w:rsidR="004A4841" w:rsidRDefault="004A4841" w:rsidP="004A48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4A4841">
        <w:rPr>
          <w:rFonts w:ascii="Times New Roman" w:eastAsia="Times New Roman" w:hAnsi="Times New Roman" w:cs="Times New Roman"/>
          <w:lang w:val="ru-RU" w:eastAsia="ru-RU"/>
        </w:rPr>
        <w:t xml:space="preserve">На </w:t>
      </w:r>
      <w:proofErr w:type="spellStart"/>
      <w:r w:rsidRPr="004A4841">
        <w:rPr>
          <w:rFonts w:ascii="Times New Roman" w:eastAsia="Times New Roman" w:hAnsi="Times New Roman" w:cs="Times New Roman"/>
          <w:lang w:val="ru-RU" w:eastAsia="ru-RU"/>
        </w:rPr>
        <w:t>підставі</w:t>
      </w:r>
      <w:proofErr w:type="spellEnd"/>
      <w:r w:rsidRPr="004A4841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4A4841">
        <w:rPr>
          <w:rFonts w:ascii="Times New Roman" w:eastAsia="Times New Roman" w:hAnsi="Times New Roman" w:cs="Times New Roman"/>
          <w:lang w:val="ru-RU" w:eastAsia="ru-RU"/>
        </w:rPr>
        <w:t>вищевикладеного</w:t>
      </w:r>
      <w:proofErr w:type="spellEnd"/>
      <w:r w:rsidRPr="004A4841">
        <w:rPr>
          <w:rFonts w:ascii="Times New Roman" w:eastAsia="Times New Roman" w:hAnsi="Times New Roman" w:cs="Times New Roman"/>
          <w:lang w:val="ru-RU" w:eastAsia="ru-RU"/>
        </w:rPr>
        <w:t xml:space="preserve">, я, </w:t>
      </w:r>
      <w:r w:rsidR="001F615C">
        <w:rPr>
          <w:rFonts w:ascii="Times New Roman" w:eastAsia="Times New Roman" w:hAnsi="Times New Roman" w:cs="Times New Roman"/>
          <w:i/>
          <w:lang w:eastAsia="ru-RU"/>
        </w:rPr>
        <w:t>ПІ</w:t>
      </w:r>
      <w:proofErr w:type="gramStart"/>
      <w:r w:rsidR="001F615C">
        <w:rPr>
          <w:rFonts w:ascii="Times New Roman" w:eastAsia="Times New Roman" w:hAnsi="Times New Roman" w:cs="Times New Roman"/>
          <w:i/>
          <w:lang w:eastAsia="ru-RU"/>
        </w:rPr>
        <w:t>П</w:t>
      </w:r>
      <w:proofErr w:type="gramEnd"/>
      <w:r w:rsidRPr="004A4841">
        <w:rPr>
          <w:rFonts w:ascii="Times New Roman" w:eastAsia="Times New Roman" w:hAnsi="Times New Roman" w:cs="Times New Roman"/>
          <w:lang w:eastAsia="ru-RU"/>
        </w:rPr>
        <w:t>,</w:t>
      </w:r>
      <w:r w:rsidRPr="004A4841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4A4841">
        <w:rPr>
          <w:rFonts w:ascii="Times New Roman" w:eastAsia="Times New Roman" w:hAnsi="Times New Roman" w:cs="Times New Roman"/>
          <w:lang w:val="ru-RU" w:eastAsia="ru-RU"/>
        </w:rPr>
        <w:t>вважаю</w:t>
      </w:r>
      <w:proofErr w:type="spellEnd"/>
      <w:r w:rsidRPr="004A4841">
        <w:rPr>
          <w:rFonts w:ascii="Times New Roman" w:eastAsia="Times New Roman" w:hAnsi="Times New Roman" w:cs="Times New Roman"/>
          <w:lang w:val="ru-RU" w:eastAsia="ru-RU"/>
        </w:rPr>
        <w:t xml:space="preserve">, </w:t>
      </w:r>
      <w:proofErr w:type="spellStart"/>
      <w:r w:rsidRPr="004A4841">
        <w:rPr>
          <w:rFonts w:ascii="Times New Roman" w:eastAsia="Times New Roman" w:hAnsi="Times New Roman" w:cs="Times New Roman"/>
          <w:lang w:val="ru-RU" w:eastAsia="ru-RU"/>
        </w:rPr>
        <w:t>що</w:t>
      </w:r>
      <w:proofErr w:type="spellEnd"/>
      <w:r w:rsidRPr="004A4841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Pr="004A4841">
        <w:rPr>
          <w:rFonts w:ascii="Times New Roman" w:eastAsia="Times New Roman" w:hAnsi="Times New Roman" w:cs="Times New Roman"/>
          <w:lang w:eastAsia="ru-RU"/>
        </w:rPr>
        <w:t>з</w:t>
      </w:r>
      <w:proofErr w:type="spellStart"/>
      <w:r w:rsidRPr="004A4841">
        <w:rPr>
          <w:rFonts w:ascii="Times New Roman" w:eastAsia="Times New Roman" w:hAnsi="Times New Roman" w:cs="Times New Roman"/>
          <w:lang w:val="ru-RU" w:eastAsia="ru-RU"/>
        </w:rPr>
        <w:t>азначене</w:t>
      </w:r>
      <w:proofErr w:type="spellEnd"/>
      <w:r w:rsidRPr="004A4841">
        <w:rPr>
          <w:rFonts w:ascii="Times New Roman" w:eastAsia="Times New Roman" w:hAnsi="Times New Roman" w:cs="Times New Roman"/>
          <w:lang w:val="ru-RU" w:eastAsia="ru-RU"/>
        </w:rPr>
        <w:t xml:space="preserve"> є </w:t>
      </w:r>
      <w:proofErr w:type="spellStart"/>
      <w:r w:rsidRPr="004A4841">
        <w:rPr>
          <w:rFonts w:ascii="Times New Roman" w:eastAsia="Times New Roman" w:hAnsi="Times New Roman" w:cs="Times New Roman"/>
          <w:lang w:val="ru-RU" w:eastAsia="ru-RU"/>
        </w:rPr>
        <w:t>підставою</w:t>
      </w:r>
      <w:proofErr w:type="spellEnd"/>
      <w:r w:rsidRPr="004A4841">
        <w:rPr>
          <w:rFonts w:ascii="Times New Roman" w:eastAsia="Times New Roman" w:hAnsi="Times New Roman" w:cs="Times New Roman"/>
          <w:lang w:val="ru-RU" w:eastAsia="ru-RU"/>
        </w:rPr>
        <w:t xml:space="preserve"> для </w:t>
      </w:r>
      <w:proofErr w:type="spellStart"/>
      <w:r w:rsidRPr="004A4841">
        <w:rPr>
          <w:rFonts w:ascii="Times New Roman" w:eastAsia="Times New Roman" w:hAnsi="Times New Roman" w:cs="Times New Roman"/>
          <w:lang w:val="ru-RU" w:eastAsia="ru-RU"/>
        </w:rPr>
        <w:t>задоволення</w:t>
      </w:r>
      <w:proofErr w:type="spellEnd"/>
      <w:r w:rsidRPr="004A4841">
        <w:rPr>
          <w:rFonts w:ascii="Times New Roman" w:eastAsia="Times New Roman" w:hAnsi="Times New Roman" w:cs="Times New Roman"/>
          <w:lang w:val="ru-RU" w:eastAsia="ru-RU"/>
        </w:rPr>
        <w:t xml:space="preserve"> позову і </w:t>
      </w:r>
      <w:proofErr w:type="spellStart"/>
      <w:r w:rsidRPr="004A4841">
        <w:rPr>
          <w:rFonts w:ascii="Times New Roman" w:eastAsia="Times New Roman" w:hAnsi="Times New Roman" w:cs="Times New Roman"/>
          <w:lang w:val="ru-RU" w:eastAsia="ru-RU"/>
        </w:rPr>
        <w:t>визнання</w:t>
      </w:r>
      <w:proofErr w:type="spellEnd"/>
      <w:r w:rsidRPr="004A4841">
        <w:rPr>
          <w:rFonts w:ascii="Times New Roman" w:eastAsia="Times New Roman" w:hAnsi="Times New Roman" w:cs="Times New Roman"/>
          <w:lang w:val="ru-RU" w:eastAsia="ru-RU"/>
        </w:rPr>
        <w:t xml:space="preserve"> за </w:t>
      </w:r>
      <w:r w:rsidRPr="004A4841">
        <w:rPr>
          <w:rFonts w:ascii="Times New Roman" w:eastAsia="Times New Roman" w:hAnsi="Times New Roman" w:cs="Times New Roman"/>
          <w:lang w:eastAsia="ru-RU"/>
        </w:rPr>
        <w:t>мною</w:t>
      </w:r>
      <w:r w:rsidRPr="004A4841">
        <w:rPr>
          <w:rFonts w:ascii="Times New Roman" w:eastAsia="Times New Roman" w:hAnsi="Times New Roman" w:cs="Times New Roman"/>
          <w:lang w:val="ru-RU" w:eastAsia="ru-RU"/>
        </w:rPr>
        <w:t xml:space="preserve"> права </w:t>
      </w:r>
      <w:proofErr w:type="spellStart"/>
      <w:r w:rsidRPr="004A4841">
        <w:rPr>
          <w:rFonts w:ascii="Times New Roman" w:eastAsia="Times New Roman" w:hAnsi="Times New Roman" w:cs="Times New Roman"/>
          <w:lang w:val="ru-RU" w:eastAsia="ru-RU"/>
        </w:rPr>
        <w:t>власності</w:t>
      </w:r>
      <w:proofErr w:type="spellEnd"/>
      <w:r w:rsidRPr="004A4841">
        <w:rPr>
          <w:rFonts w:ascii="Times New Roman" w:eastAsia="Times New Roman" w:hAnsi="Times New Roman" w:cs="Times New Roman"/>
          <w:lang w:eastAsia="ru-RU"/>
        </w:rPr>
        <w:t>,</w:t>
      </w:r>
      <w:r w:rsidRPr="004A4841">
        <w:rPr>
          <w:rFonts w:ascii="Times New Roman" w:eastAsia="Times New Roman" w:hAnsi="Times New Roman" w:cs="Times New Roman"/>
          <w:lang w:val="ru-RU" w:eastAsia="ru-RU"/>
        </w:rPr>
        <w:t xml:space="preserve"> в порядку </w:t>
      </w:r>
      <w:proofErr w:type="spellStart"/>
      <w:r w:rsidRPr="004A4841">
        <w:rPr>
          <w:rFonts w:ascii="Times New Roman" w:eastAsia="Times New Roman" w:hAnsi="Times New Roman" w:cs="Times New Roman"/>
          <w:lang w:val="ru-RU" w:eastAsia="ru-RU"/>
        </w:rPr>
        <w:t>спадкування</w:t>
      </w:r>
      <w:proofErr w:type="spellEnd"/>
      <w:r w:rsidRPr="004A4841">
        <w:rPr>
          <w:rFonts w:ascii="Times New Roman" w:eastAsia="Times New Roman" w:hAnsi="Times New Roman" w:cs="Times New Roman"/>
          <w:lang w:val="ru-RU" w:eastAsia="ru-RU"/>
        </w:rPr>
        <w:t xml:space="preserve"> за законом, на </w:t>
      </w:r>
      <w:r w:rsidR="000F458D">
        <w:rPr>
          <w:rFonts w:ascii="Times New Roman" w:eastAsia="Times New Roman" w:hAnsi="Times New Roman" w:cs="Times New Roman"/>
          <w:lang w:eastAsia="ru-RU"/>
        </w:rPr>
        <w:t>__</w:t>
      </w:r>
      <w:r w:rsidRPr="004A4841">
        <w:rPr>
          <w:rFonts w:ascii="Times New Roman" w:eastAsia="Times New Roman" w:hAnsi="Times New Roman" w:cs="Times New Roman"/>
          <w:lang w:eastAsia="ru-RU"/>
        </w:rPr>
        <w:t xml:space="preserve"> частки квартири № </w:t>
      </w:r>
      <w:r w:rsidR="000F458D">
        <w:rPr>
          <w:rFonts w:ascii="Times New Roman" w:eastAsia="Times New Roman" w:hAnsi="Times New Roman" w:cs="Times New Roman"/>
          <w:lang w:eastAsia="ru-RU"/>
        </w:rPr>
        <w:t>__</w:t>
      </w:r>
      <w:r w:rsidRPr="004A4841">
        <w:rPr>
          <w:rFonts w:ascii="Times New Roman" w:eastAsia="Times New Roman" w:hAnsi="Times New Roman" w:cs="Times New Roman"/>
          <w:lang w:eastAsia="ru-RU"/>
        </w:rPr>
        <w:t xml:space="preserve"> в будинку № </w:t>
      </w:r>
      <w:r w:rsidR="000F458D">
        <w:rPr>
          <w:rFonts w:ascii="Times New Roman" w:eastAsia="Times New Roman" w:hAnsi="Times New Roman" w:cs="Times New Roman"/>
          <w:lang w:eastAsia="ru-RU"/>
        </w:rPr>
        <w:t>__</w:t>
      </w:r>
      <w:r w:rsidRPr="004A4841">
        <w:rPr>
          <w:rFonts w:ascii="Times New Roman" w:eastAsia="Times New Roman" w:hAnsi="Times New Roman" w:cs="Times New Roman"/>
          <w:lang w:eastAsia="ru-RU"/>
        </w:rPr>
        <w:t xml:space="preserve"> по вулиці </w:t>
      </w:r>
      <w:r w:rsidR="000F458D">
        <w:rPr>
          <w:rFonts w:ascii="Times New Roman" w:eastAsia="Times New Roman" w:hAnsi="Times New Roman" w:cs="Times New Roman"/>
          <w:lang w:eastAsia="ru-RU"/>
        </w:rPr>
        <w:t>________</w:t>
      </w:r>
      <w:r w:rsidRPr="004A4841">
        <w:rPr>
          <w:rFonts w:ascii="Times New Roman" w:eastAsia="Times New Roman" w:hAnsi="Times New Roman" w:cs="Times New Roman"/>
          <w:lang w:eastAsia="ru-RU"/>
        </w:rPr>
        <w:t xml:space="preserve"> в місті </w:t>
      </w:r>
      <w:r w:rsidR="000F458D">
        <w:rPr>
          <w:rFonts w:ascii="Times New Roman" w:eastAsia="Times New Roman" w:hAnsi="Times New Roman" w:cs="Times New Roman"/>
          <w:lang w:eastAsia="ru-RU"/>
        </w:rPr>
        <w:t>_____________ ________________</w:t>
      </w:r>
      <w:r w:rsidRPr="004A4841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4A4841">
        <w:rPr>
          <w:rFonts w:ascii="Times New Roman" w:eastAsia="Times New Roman" w:hAnsi="Times New Roman" w:cs="Times New Roman"/>
          <w:lang w:val="ru-RU" w:eastAsia="ru-RU"/>
        </w:rPr>
        <w:t>област</w:t>
      </w:r>
      <w:proofErr w:type="spellEnd"/>
      <w:r w:rsidRPr="004A4841">
        <w:rPr>
          <w:rFonts w:ascii="Times New Roman" w:eastAsia="Times New Roman" w:hAnsi="Times New Roman" w:cs="Times New Roman"/>
          <w:lang w:eastAsia="ru-RU"/>
        </w:rPr>
        <w:t>і</w:t>
      </w:r>
      <w:r w:rsidRPr="004A4841">
        <w:rPr>
          <w:rFonts w:ascii="Times New Roman" w:eastAsia="Times New Roman" w:hAnsi="Times New Roman" w:cs="Times New Roman"/>
          <w:lang w:val="ru-RU" w:eastAsia="ru-RU"/>
        </w:rPr>
        <w:t xml:space="preserve">, </w:t>
      </w:r>
      <w:proofErr w:type="spellStart"/>
      <w:r w:rsidRPr="004A4841">
        <w:rPr>
          <w:rFonts w:ascii="Times New Roman" w:eastAsia="Times New Roman" w:hAnsi="Times New Roman" w:cs="Times New Roman"/>
          <w:lang w:val="ru-RU" w:eastAsia="ru-RU"/>
        </w:rPr>
        <w:t>після</w:t>
      </w:r>
      <w:proofErr w:type="spellEnd"/>
      <w:r w:rsidRPr="004A4841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="00371479">
        <w:rPr>
          <w:rFonts w:ascii="Times New Roman" w:eastAsia="Times New Roman" w:hAnsi="Times New Roman" w:cs="Times New Roman"/>
          <w:i/>
          <w:lang w:eastAsia="ru-RU"/>
        </w:rPr>
        <w:t>Іванова Івана Івановича</w:t>
      </w:r>
      <w:r w:rsidRPr="004A4841">
        <w:rPr>
          <w:rFonts w:ascii="Times New Roman" w:eastAsia="Times New Roman" w:hAnsi="Times New Roman" w:cs="Times New Roman"/>
          <w:lang w:val="ru-RU" w:eastAsia="ru-RU"/>
        </w:rPr>
        <w:t>, як</w:t>
      </w:r>
      <w:proofErr w:type="spellStart"/>
      <w:r w:rsidRPr="004A4841">
        <w:rPr>
          <w:rFonts w:ascii="Times New Roman" w:eastAsia="Times New Roman" w:hAnsi="Times New Roman" w:cs="Times New Roman"/>
          <w:lang w:eastAsia="ru-RU"/>
        </w:rPr>
        <w:t>ий</w:t>
      </w:r>
      <w:proofErr w:type="spellEnd"/>
      <w:r w:rsidRPr="004A4841">
        <w:rPr>
          <w:rFonts w:ascii="Times New Roman" w:eastAsia="Times New Roman" w:hAnsi="Times New Roman" w:cs="Times New Roman"/>
          <w:lang w:val="ru-RU" w:eastAsia="ru-RU"/>
        </w:rPr>
        <w:t xml:space="preserve"> помер </w:t>
      </w:r>
      <w:r w:rsidR="000F458D">
        <w:rPr>
          <w:rFonts w:ascii="Times New Roman" w:eastAsia="Times New Roman" w:hAnsi="Times New Roman" w:cs="Times New Roman"/>
          <w:lang w:eastAsia="ru-RU"/>
        </w:rPr>
        <w:t>«___» _________ _____</w:t>
      </w:r>
      <w:r w:rsidR="000F458D" w:rsidRPr="004A4841">
        <w:rPr>
          <w:rFonts w:ascii="Times New Roman" w:eastAsia="Times New Roman" w:hAnsi="Times New Roman" w:cs="Times New Roman"/>
          <w:lang w:val="ru-RU" w:eastAsia="ru-RU"/>
        </w:rPr>
        <w:t xml:space="preserve"> року</w:t>
      </w:r>
      <w:r w:rsidRPr="004A4841">
        <w:rPr>
          <w:rFonts w:ascii="Times New Roman" w:eastAsia="Times New Roman" w:hAnsi="Times New Roman" w:cs="Times New Roman"/>
          <w:lang w:val="ru-RU" w:eastAsia="ru-RU"/>
        </w:rPr>
        <w:t>.</w:t>
      </w:r>
    </w:p>
    <w:p w14:paraId="74746782" w14:textId="77777777" w:rsidR="000F458D" w:rsidRPr="004A4841" w:rsidRDefault="000F458D" w:rsidP="004A48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14:paraId="429D8E01" w14:textId="77777777" w:rsidR="004A4841" w:rsidRDefault="004A4841" w:rsidP="004A4841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4A4841">
        <w:rPr>
          <w:rFonts w:ascii="Times New Roman" w:eastAsia="Times New Roman" w:hAnsi="Times New Roman" w:cs="Times New Roman"/>
          <w:lang w:val="ru-RU" w:eastAsia="ru-RU"/>
        </w:rPr>
        <w:t xml:space="preserve">За </w:t>
      </w:r>
      <w:proofErr w:type="spellStart"/>
      <w:r w:rsidRPr="004A4841">
        <w:rPr>
          <w:rFonts w:ascii="Times New Roman" w:eastAsia="Times New Roman" w:hAnsi="Times New Roman" w:cs="Times New Roman"/>
          <w:lang w:val="ru-RU" w:eastAsia="ru-RU"/>
        </w:rPr>
        <w:t>змістом</w:t>
      </w:r>
      <w:proofErr w:type="spellEnd"/>
      <w:r w:rsidRPr="004A4841">
        <w:rPr>
          <w:rFonts w:ascii="Times New Roman" w:eastAsia="Times New Roman" w:hAnsi="Times New Roman" w:cs="Times New Roman"/>
          <w:lang w:val="ru-RU" w:eastAsia="ru-RU"/>
        </w:rPr>
        <w:t xml:space="preserve"> ч</w:t>
      </w:r>
      <w:r w:rsidRPr="004A4841">
        <w:rPr>
          <w:rFonts w:ascii="Times New Roman" w:eastAsia="Times New Roman" w:hAnsi="Times New Roman" w:cs="Times New Roman"/>
          <w:lang w:eastAsia="ru-RU"/>
        </w:rPr>
        <w:t>.</w:t>
      </w:r>
      <w:r w:rsidRPr="004A4841">
        <w:rPr>
          <w:rFonts w:ascii="Times New Roman" w:eastAsia="Times New Roman" w:hAnsi="Times New Roman" w:cs="Times New Roman"/>
          <w:lang w:val="ru-RU" w:eastAsia="ru-RU"/>
        </w:rPr>
        <w:t xml:space="preserve"> 1 </w:t>
      </w:r>
      <w:proofErr w:type="spellStart"/>
      <w:r w:rsidRPr="004A4841">
        <w:rPr>
          <w:rFonts w:ascii="Times New Roman" w:eastAsia="Times New Roman" w:hAnsi="Times New Roman" w:cs="Times New Roman"/>
          <w:lang w:val="ru-RU" w:eastAsia="ru-RU"/>
        </w:rPr>
        <w:fldChar w:fldCharType="begin"/>
      </w:r>
      <w:r w:rsidRPr="004A4841">
        <w:rPr>
          <w:rFonts w:ascii="Times New Roman" w:eastAsia="Times New Roman" w:hAnsi="Times New Roman" w:cs="Times New Roman"/>
          <w:lang w:val="ru-RU" w:eastAsia="ru-RU"/>
        </w:rPr>
        <w:instrText xml:space="preserve"> HYPERLINK "http://search.ligazakon.ua/l_doc2.nsf/link1/an_843047/ed_2018_02_18/pravo1/T030435.html?pravo=1" \l "843047" </w:instrText>
      </w:r>
      <w:r w:rsidRPr="004A4841">
        <w:rPr>
          <w:rFonts w:ascii="Times New Roman" w:eastAsia="Times New Roman" w:hAnsi="Times New Roman" w:cs="Times New Roman"/>
          <w:lang w:val="ru-RU" w:eastAsia="ru-RU"/>
        </w:rPr>
        <w:fldChar w:fldCharType="separate"/>
      </w:r>
      <w:r w:rsidRPr="004A4841">
        <w:rPr>
          <w:rFonts w:ascii="Times New Roman" w:eastAsia="Times New Roman" w:hAnsi="Times New Roman" w:cs="Times New Roman"/>
          <w:lang w:val="ru-RU" w:eastAsia="ru-RU"/>
        </w:rPr>
        <w:t>ст</w:t>
      </w:r>
      <w:proofErr w:type="spellEnd"/>
      <w:r w:rsidRPr="004A4841">
        <w:rPr>
          <w:rFonts w:ascii="Times New Roman" w:eastAsia="Times New Roman" w:hAnsi="Times New Roman" w:cs="Times New Roman"/>
          <w:lang w:eastAsia="ru-RU"/>
        </w:rPr>
        <w:t>.</w:t>
      </w:r>
      <w:r w:rsidRPr="004A4841">
        <w:rPr>
          <w:rFonts w:ascii="Times New Roman" w:eastAsia="Times New Roman" w:hAnsi="Times New Roman" w:cs="Times New Roman"/>
          <w:lang w:val="ru-RU" w:eastAsia="ru-RU"/>
        </w:rPr>
        <w:t xml:space="preserve"> 16 </w:t>
      </w:r>
      <w:proofErr w:type="spellStart"/>
      <w:r w:rsidRPr="004A4841">
        <w:rPr>
          <w:rFonts w:ascii="Times New Roman" w:eastAsia="Times New Roman" w:hAnsi="Times New Roman" w:cs="Times New Roman"/>
          <w:lang w:val="ru-RU" w:eastAsia="ru-RU"/>
        </w:rPr>
        <w:t>Цивільного</w:t>
      </w:r>
      <w:proofErr w:type="spellEnd"/>
      <w:r w:rsidRPr="004A4841">
        <w:rPr>
          <w:rFonts w:ascii="Times New Roman" w:eastAsia="Times New Roman" w:hAnsi="Times New Roman" w:cs="Times New Roman"/>
          <w:lang w:val="ru-RU" w:eastAsia="ru-RU"/>
        </w:rPr>
        <w:t xml:space="preserve"> кодексу </w:t>
      </w:r>
      <w:proofErr w:type="spellStart"/>
      <w:r w:rsidRPr="004A4841">
        <w:rPr>
          <w:rFonts w:ascii="Times New Roman" w:eastAsia="Times New Roman" w:hAnsi="Times New Roman" w:cs="Times New Roman"/>
          <w:lang w:val="ru-RU" w:eastAsia="ru-RU"/>
        </w:rPr>
        <w:t>України</w:t>
      </w:r>
      <w:proofErr w:type="spellEnd"/>
      <w:r w:rsidRPr="004A4841">
        <w:rPr>
          <w:rFonts w:ascii="Times New Roman" w:eastAsia="Times New Roman" w:hAnsi="Times New Roman" w:cs="Times New Roman"/>
          <w:lang w:val="ru-RU" w:eastAsia="ru-RU"/>
        </w:rPr>
        <w:fldChar w:fldCharType="end"/>
      </w:r>
      <w:r w:rsidRPr="004A4841">
        <w:rPr>
          <w:rFonts w:ascii="Times New Roman" w:eastAsia="Times New Roman" w:hAnsi="Times New Roman" w:cs="Times New Roman"/>
          <w:lang w:val="ru-RU" w:eastAsia="ru-RU"/>
        </w:rPr>
        <w:t xml:space="preserve">, </w:t>
      </w:r>
      <w:proofErr w:type="spellStart"/>
      <w:r w:rsidRPr="004A4841">
        <w:rPr>
          <w:rFonts w:ascii="Times New Roman" w:eastAsia="Times New Roman" w:hAnsi="Times New Roman" w:cs="Times New Roman"/>
          <w:lang w:val="ru-RU" w:eastAsia="ru-RU"/>
        </w:rPr>
        <w:t>кожна</w:t>
      </w:r>
      <w:proofErr w:type="spellEnd"/>
      <w:r w:rsidRPr="004A4841">
        <w:rPr>
          <w:rFonts w:ascii="Times New Roman" w:eastAsia="Times New Roman" w:hAnsi="Times New Roman" w:cs="Times New Roman"/>
          <w:lang w:val="ru-RU" w:eastAsia="ru-RU"/>
        </w:rPr>
        <w:t xml:space="preserve"> особа </w:t>
      </w:r>
      <w:proofErr w:type="spellStart"/>
      <w:r w:rsidRPr="004A4841">
        <w:rPr>
          <w:rFonts w:ascii="Times New Roman" w:eastAsia="Times New Roman" w:hAnsi="Times New Roman" w:cs="Times New Roman"/>
          <w:lang w:val="ru-RU" w:eastAsia="ru-RU"/>
        </w:rPr>
        <w:t>має</w:t>
      </w:r>
      <w:proofErr w:type="spellEnd"/>
      <w:r w:rsidRPr="004A4841">
        <w:rPr>
          <w:rFonts w:ascii="Times New Roman" w:eastAsia="Times New Roman" w:hAnsi="Times New Roman" w:cs="Times New Roman"/>
          <w:lang w:val="ru-RU" w:eastAsia="ru-RU"/>
        </w:rPr>
        <w:t xml:space="preserve"> право </w:t>
      </w:r>
      <w:proofErr w:type="spellStart"/>
      <w:r w:rsidRPr="004A4841">
        <w:rPr>
          <w:rFonts w:ascii="Times New Roman" w:eastAsia="Times New Roman" w:hAnsi="Times New Roman" w:cs="Times New Roman"/>
          <w:lang w:val="ru-RU" w:eastAsia="ru-RU"/>
        </w:rPr>
        <w:t>звернутися</w:t>
      </w:r>
      <w:proofErr w:type="spellEnd"/>
      <w:r w:rsidRPr="004A4841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gramStart"/>
      <w:r w:rsidRPr="004A4841">
        <w:rPr>
          <w:rFonts w:ascii="Times New Roman" w:eastAsia="Times New Roman" w:hAnsi="Times New Roman" w:cs="Times New Roman"/>
          <w:lang w:val="ru-RU" w:eastAsia="ru-RU"/>
        </w:rPr>
        <w:t>до</w:t>
      </w:r>
      <w:proofErr w:type="gramEnd"/>
      <w:r w:rsidRPr="004A4841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gramStart"/>
      <w:r w:rsidRPr="004A4841">
        <w:rPr>
          <w:rFonts w:ascii="Times New Roman" w:eastAsia="Times New Roman" w:hAnsi="Times New Roman" w:cs="Times New Roman"/>
          <w:lang w:val="ru-RU" w:eastAsia="ru-RU"/>
        </w:rPr>
        <w:t>суду</w:t>
      </w:r>
      <w:proofErr w:type="gramEnd"/>
      <w:r w:rsidRPr="004A4841">
        <w:rPr>
          <w:rFonts w:ascii="Times New Roman" w:eastAsia="Times New Roman" w:hAnsi="Times New Roman" w:cs="Times New Roman"/>
          <w:lang w:val="ru-RU" w:eastAsia="ru-RU"/>
        </w:rPr>
        <w:t xml:space="preserve"> за </w:t>
      </w:r>
      <w:proofErr w:type="spellStart"/>
      <w:r w:rsidRPr="004A4841">
        <w:rPr>
          <w:rFonts w:ascii="Times New Roman" w:eastAsia="Times New Roman" w:hAnsi="Times New Roman" w:cs="Times New Roman"/>
          <w:lang w:val="ru-RU" w:eastAsia="ru-RU"/>
        </w:rPr>
        <w:t>захистом</w:t>
      </w:r>
      <w:proofErr w:type="spellEnd"/>
      <w:r w:rsidRPr="004A4841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4A4841">
        <w:rPr>
          <w:rFonts w:ascii="Times New Roman" w:eastAsia="Times New Roman" w:hAnsi="Times New Roman" w:cs="Times New Roman"/>
          <w:lang w:val="ru-RU" w:eastAsia="ru-RU"/>
        </w:rPr>
        <w:t>свого</w:t>
      </w:r>
      <w:proofErr w:type="spellEnd"/>
      <w:r w:rsidRPr="004A4841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4A4841">
        <w:rPr>
          <w:rFonts w:ascii="Times New Roman" w:eastAsia="Times New Roman" w:hAnsi="Times New Roman" w:cs="Times New Roman"/>
          <w:lang w:val="ru-RU" w:eastAsia="ru-RU"/>
        </w:rPr>
        <w:t>особистого</w:t>
      </w:r>
      <w:proofErr w:type="spellEnd"/>
      <w:r w:rsidRPr="004A4841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4A4841">
        <w:rPr>
          <w:rFonts w:ascii="Times New Roman" w:eastAsia="Times New Roman" w:hAnsi="Times New Roman" w:cs="Times New Roman"/>
          <w:lang w:val="ru-RU" w:eastAsia="ru-RU"/>
        </w:rPr>
        <w:t>немайнового</w:t>
      </w:r>
      <w:proofErr w:type="spellEnd"/>
      <w:r w:rsidRPr="004A4841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4A4841">
        <w:rPr>
          <w:rFonts w:ascii="Times New Roman" w:eastAsia="Times New Roman" w:hAnsi="Times New Roman" w:cs="Times New Roman"/>
          <w:lang w:val="ru-RU" w:eastAsia="ru-RU"/>
        </w:rPr>
        <w:t>або</w:t>
      </w:r>
      <w:proofErr w:type="spellEnd"/>
      <w:r w:rsidRPr="004A4841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4A4841">
        <w:rPr>
          <w:rFonts w:ascii="Times New Roman" w:eastAsia="Times New Roman" w:hAnsi="Times New Roman" w:cs="Times New Roman"/>
          <w:lang w:val="ru-RU" w:eastAsia="ru-RU"/>
        </w:rPr>
        <w:t>майнового</w:t>
      </w:r>
      <w:proofErr w:type="spellEnd"/>
      <w:r w:rsidRPr="004A4841">
        <w:rPr>
          <w:rFonts w:ascii="Times New Roman" w:eastAsia="Times New Roman" w:hAnsi="Times New Roman" w:cs="Times New Roman"/>
          <w:lang w:val="ru-RU" w:eastAsia="ru-RU"/>
        </w:rPr>
        <w:t xml:space="preserve"> права та </w:t>
      </w:r>
      <w:proofErr w:type="spellStart"/>
      <w:r w:rsidRPr="004A4841">
        <w:rPr>
          <w:rFonts w:ascii="Times New Roman" w:eastAsia="Times New Roman" w:hAnsi="Times New Roman" w:cs="Times New Roman"/>
          <w:lang w:val="ru-RU" w:eastAsia="ru-RU"/>
        </w:rPr>
        <w:t>інтересу</w:t>
      </w:r>
      <w:proofErr w:type="spellEnd"/>
      <w:r w:rsidRPr="004A4841">
        <w:rPr>
          <w:rFonts w:ascii="Times New Roman" w:eastAsia="Times New Roman" w:hAnsi="Times New Roman" w:cs="Times New Roman"/>
          <w:lang w:val="ru-RU" w:eastAsia="ru-RU"/>
        </w:rPr>
        <w:t>.</w:t>
      </w:r>
    </w:p>
    <w:p w14:paraId="30B3E12F" w14:textId="77777777" w:rsidR="000F458D" w:rsidRPr="004A4841" w:rsidRDefault="000F458D" w:rsidP="004A4841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14:paraId="315D91C8" w14:textId="77777777" w:rsidR="004A4841" w:rsidRPr="004A4841" w:rsidRDefault="004A4841" w:rsidP="004A48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A4841">
        <w:rPr>
          <w:rFonts w:ascii="Times New Roman" w:eastAsia="Arial Unicode MS" w:hAnsi="Times New Roman" w:cs="Times New Roman"/>
          <w:color w:val="000000"/>
          <w:lang w:eastAsia="ru-RU"/>
        </w:rPr>
        <w:t xml:space="preserve">У відповідності з п. 6 ч.3 ст.175 ЦПК України повідомляю, що заходи досудового врегулювання спору не здійснювалися. </w:t>
      </w:r>
    </w:p>
    <w:p w14:paraId="6DAE8231" w14:textId="77777777" w:rsidR="004A4841" w:rsidRPr="004A4841" w:rsidRDefault="004A4841" w:rsidP="004A4841">
      <w:pPr>
        <w:widowControl w:val="0"/>
        <w:spacing w:after="0" w:line="240" w:lineRule="auto"/>
        <w:ind w:left="113" w:right="131" w:firstLine="708"/>
        <w:jc w:val="both"/>
        <w:outlineLvl w:val="1"/>
        <w:rPr>
          <w:rFonts w:ascii="Times New Roman" w:eastAsia="Arial Unicode MS" w:hAnsi="Times New Roman" w:cs="Times New Roman"/>
          <w:color w:val="000000"/>
          <w:lang w:eastAsia="ru-RU"/>
        </w:rPr>
      </w:pPr>
      <w:r w:rsidRPr="004A4841">
        <w:rPr>
          <w:rFonts w:ascii="Times New Roman" w:eastAsia="Arial Unicode MS" w:hAnsi="Times New Roman" w:cs="Times New Roman"/>
          <w:color w:val="000000"/>
          <w:lang w:eastAsia="ru-RU"/>
        </w:rPr>
        <w:t>Відповідно до п.7.ч.3 ст.175 ЦПК України повідомляю, що вжиття заходів забезпечення доказів або позову  до подання позовної заяви не здійснювалось.</w:t>
      </w:r>
    </w:p>
    <w:p w14:paraId="5AC57827" w14:textId="77777777" w:rsidR="004A4841" w:rsidRPr="004A4841" w:rsidRDefault="004A4841" w:rsidP="004A4841">
      <w:pPr>
        <w:widowControl w:val="0"/>
        <w:spacing w:after="0" w:line="240" w:lineRule="auto"/>
        <w:ind w:left="113" w:right="131" w:firstLine="708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4A4841">
        <w:rPr>
          <w:rFonts w:ascii="Times New Roman" w:eastAsia="Arial Unicode MS" w:hAnsi="Times New Roman" w:cs="Times New Roman"/>
          <w:bCs/>
          <w:color w:val="000000"/>
          <w:lang w:eastAsia="ru-RU"/>
        </w:rPr>
        <w:t>У відповідності із п.10 ч.3 ст.175 ЦПК України підтверджую, що мною не подано іншого позову (позовів) до цього ж відповідача (відповідачів) з тим самим предметом та з тих самих підстав.</w:t>
      </w:r>
    </w:p>
    <w:p w14:paraId="649F4EA7" w14:textId="7448080B" w:rsidR="004A4841" w:rsidRPr="004A4841" w:rsidRDefault="004A4841" w:rsidP="004A4841">
      <w:pPr>
        <w:widowControl w:val="0"/>
        <w:spacing w:after="0" w:line="240" w:lineRule="auto"/>
        <w:ind w:left="113" w:right="131" w:firstLine="708"/>
        <w:jc w:val="both"/>
        <w:outlineLvl w:val="1"/>
        <w:rPr>
          <w:rFonts w:ascii="Times New Roman" w:eastAsia="Arial Unicode MS" w:hAnsi="Times New Roman" w:cs="Times New Roman"/>
          <w:color w:val="000000"/>
          <w:lang w:eastAsia="ru-RU"/>
        </w:rPr>
      </w:pPr>
      <w:r w:rsidRPr="004A4841">
        <w:rPr>
          <w:rFonts w:ascii="Times New Roman" w:eastAsia="Arial Unicode MS" w:hAnsi="Times New Roman" w:cs="Times New Roman"/>
          <w:color w:val="000000"/>
          <w:lang w:eastAsia="ru-RU"/>
        </w:rPr>
        <w:t xml:space="preserve">Згідно із п.9 ч.3 ст.175 ЦПК України повідомляю, що судові витрати мною понесені в розмірі </w:t>
      </w:r>
      <w:r w:rsidR="00C84CFA">
        <w:rPr>
          <w:rFonts w:ascii="Times New Roman" w:eastAsia="Arial Unicode MS" w:hAnsi="Times New Roman" w:cs="Times New Roman"/>
          <w:color w:val="000000"/>
          <w:lang w:eastAsia="ru-RU"/>
        </w:rPr>
        <w:t>_____</w:t>
      </w:r>
      <w:r w:rsidRPr="004A4841">
        <w:rPr>
          <w:rFonts w:ascii="Times New Roman" w:eastAsia="Arial Unicode MS" w:hAnsi="Times New Roman" w:cs="Times New Roman"/>
          <w:color w:val="000000"/>
          <w:lang w:eastAsia="ru-RU"/>
        </w:rPr>
        <w:t xml:space="preserve"> грн. </w:t>
      </w:r>
      <w:r w:rsidR="00C84CFA">
        <w:rPr>
          <w:rFonts w:ascii="Times New Roman" w:eastAsia="Arial Unicode MS" w:hAnsi="Times New Roman" w:cs="Times New Roman"/>
          <w:color w:val="000000"/>
          <w:lang w:eastAsia="ru-RU"/>
        </w:rPr>
        <w:t>____</w:t>
      </w:r>
      <w:r w:rsidRPr="004A4841">
        <w:rPr>
          <w:rFonts w:ascii="Times New Roman" w:eastAsia="Arial Unicode MS" w:hAnsi="Times New Roman" w:cs="Times New Roman"/>
          <w:color w:val="000000"/>
          <w:lang w:eastAsia="ru-RU"/>
        </w:rPr>
        <w:t xml:space="preserve"> коп. </w:t>
      </w:r>
      <w:r w:rsidRPr="004A4841">
        <w:rPr>
          <w:rFonts w:ascii="Times New Roman" w:eastAsia="Arial Unicode MS" w:hAnsi="Times New Roman" w:cs="Times New Roman"/>
          <w:i/>
          <w:color w:val="000000"/>
          <w:lang w:eastAsia="ru-RU"/>
        </w:rPr>
        <w:t>(сплата судового збору</w:t>
      </w:r>
      <w:r w:rsidR="00C84CFA" w:rsidRPr="00C84CFA">
        <w:rPr>
          <w:rFonts w:ascii="Times New Roman" w:eastAsia="Arial Unicode MS" w:hAnsi="Times New Roman" w:cs="Times New Roman"/>
          <w:i/>
          <w:color w:val="000000"/>
          <w:lang w:eastAsia="ru-RU"/>
        </w:rPr>
        <w:t xml:space="preserve"> в залежності ціни позову</w:t>
      </w:r>
      <w:r w:rsidRPr="004A4841">
        <w:rPr>
          <w:rFonts w:ascii="Times New Roman" w:eastAsia="Arial Unicode MS" w:hAnsi="Times New Roman" w:cs="Times New Roman"/>
          <w:i/>
          <w:color w:val="000000"/>
          <w:lang w:eastAsia="ru-RU"/>
        </w:rPr>
        <w:t>)</w:t>
      </w:r>
      <w:r w:rsidRPr="004A4841">
        <w:rPr>
          <w:rFonts w:ascii="Times New Roman" w:eastAsia="Arial Unicode MS" w:hAnsi="Times New Roman" w:cs="Times New Roman"/>
          <w:color w:val="000000"/>
          <w:lang w:eastAsia="ru-RU"/>
        </w:rPr>
        <w:t xml:space="preserve">, що підтверджується оригіналом квитанції. Інших витрат понести не очікую. </w:t>
      </w:r>
    </w:p>
    <w:p w14:paraId="4E993861" w14:textId="77777777" w:rsidR="004A4841" w:rsidRPr="004A4841" w:rsidRDefault="004A4841" w:rsidP="004A4841">
      <w:pPr>
        <w:widowControl w:val="0"/>
        <w:spacing w:after="0" w:line="240" w:lineRule="auto"/>
        <w:ind w:right="131"/>
        <w:jc w:val="both"/>
        <w:outlineLvl w:val="1"/>
        <w:rPr>
          <w:rFonts w:ascii="Times New Roman" w:eastAsia="Arial Unicode MS" w:hAnsi="Times New Roman" w:cs="Times New Roman"/>
          <w:color w:val="000000"/>
          <w:lang w:eastAsia="ru-RU"/>
        </w:rPr>
      </w:pPr>
    </w:p>
    <w:p w14:paraId="6714C7AA" w14:textId="77777777" w:rsidR="004A4841" w:rsidRPr="004A4841" w:rsidRDefault="004A4841" w:rsidP="004A48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14:paraId="233CAA36" w14:textId="77777777" w:rsidR="004A4841" w:rsidRPr="004A4841" w:rsidRDefault="004A4841" w:rsidP="004A48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ru-RU" w:eastAsia="ru-RU"/>
        </w:rPr>
      </w:pPr>
      <w:proofErr w:type="gramStart"/>
      <w:r w:rsidRPr="004A4841">
        <w:rPr>
          <w:rFonts w:ascii="Times New Roman" w:eastAsia="Times New Roman" w:hAnsi="Times New Roman" w:cs="Times New Roman"/>
          <w:lang w:val="ru-RU" w:eastAsia="ru-RU"/>
        </w:rPr>
        <w:t>З</w:t>
      </w:r>
      <w:proofErr w:type="gramEnd"/>
      <w:r w:rsidRPr="004A4841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4A4841">
        <w:rPr>
          <w:rFonts w:ascii="Times New Roman" w:eastAsia="Times New Roman" w:hAnsi="Times New Roman" w:cs="Times New Roman"/>
          <w:lang w:val="ru-RU" w:eastAsia="ru-RU"/>
        </w:rPr>
        <w:t>огляду</w:t>
      </w:r>
      <w:proofErr w:type="spellEnd"/>
      <w:r w:rsidRPr="004A4841">
        <w:rPr>
          <w:rFonts w:ascii="Times New Roman" w:eastAsia="Times New Roman" w:hAnsi="Times New Roman" w:cs="Times New Roman"/>
          <w:lang w:val="ru-RU" w:eastAsia="ru-RU"/>
        </w:rPr>
        <w:t xml:space="preserve"> на </w:t>
      </w:r>
      <w:proofErr w:type="spellStart"/>
      <w:r w:rsidRPr="004A4841">
        <w:rPr>
          <w:rFonts w:ascii="Times New Roman" w:eastAsia="Times New Roman" w:hAnsi="Times New Roman" w:cs="Times New Roman"/>
          <w:lang w:val="ru-RU" w:eastAsia="ru-RU"/>
        </w:rPr>
        <w:t>викладене</w:t>
      </w:r>
      <w:proofErr w:type="spellEnd"/>
      <w:r w:rsidRPr="004A4841">
        <w:rPr>
          <w:rFonts w:ascii="Times New Roman" w:eastAsia="Times New Roman" w:hAnsi="Times New Roman" w:cs="Times New Roman"/>
          <w:lang w:val="ru-RU" w:eastAsia="ru-RU"/>
        </w:rPr>
        <w:t xml:space="preserve">, та </w:t>
      </w:r>
      <w:proofErr w:type="spellStart"/>
      <w:r w:rsidRPr="004A4841">
        <w:rPr>
          <w:rFonts w:ascii="Times New Roman" w:eastAsia="Times New Roman" w:hAnsi="Times New Roman" w:cs="Times New Roman"/>
          <w:lang w:val="ru-RU" w:eastAsia="ru-RU"/>
        </w:rPr>
        <w:t>керуючись</w:t>
      </w:r>
      <w:proofErr w:type="spellEnd"/>
      <w:r w:rsidRPr="004A4841">
        <w:rPr>
          <w:rFonts w:ascii="Times New Roman" w:eastAsia="Times New Roman" w:hAnsi="Times New Roman" w:cs="Times New Roman"/>
          <w:lang w:val="ru-RU" w:eastAsia="ru-RU"/>
        </w:rPr>
        <w:t xml:space="preserve"> ст. ст.</w:t>
      </w:r>
      <w:r w:rsidRPr="00A14D13">
        <w:rPr>
          <w:rFonts w:ascii="Times New Roman" w:eastAsia="Times New Roman" w:hAnsi="Times New Roman" w:cs="Times New Roman"/>
          <w:lang w:val="ru-RU" w:eastAsia="ru-RU"/>
        </w:rPr>
        <w:t> </w:t>
      </w:r>
      <w:r w:rsidRPr="00A14D13">
        <w:rPr>
          <w:rFonts w:ascii="Times New Roman" w:eastAsia="Times New Roman" w:hAnsi="Times New Roman" w:cs="Times New Roman"/>
          <w:lang w:eastAsia="ru-RU"/>
        </w:rPr>
        <w:t xml:space="preserve">16, </w:t>
      </w:r>
      <w:hyperlink r:id="rId15" w:anchor="843374" w:tgtFrame="_blank" w:tooltip="Цивільний кодекс України; нормативно-правовий акт № 435-IV від 16.01.2003" w:history="1">
        <w:r w:rsidRPr="00A14D13">
          <w:rPr>
            <w:rFonts w:ascii="Times New Roman" w:eastAsia="Times New Roman" w:hAnsi="Times New Roman" w:cs="Times New Roman"/>
            <w:lang w:val="ru-RU" w:eastAsia="ru-RU"/>
          </w:rPr>
          <w:t>328</w:t>
        </w:r>
      </w:hyperlink>
      <w:r w:rsidRPr="004A4841">
        <w:rPr>
          <w:rFonts w:ascii="Times New Roman" w:eastAsia="Times New Roman" w:hAnsi="Times New Roman" w:cs="Times New Roman"/>
          <w:lang w:val="ru-RU" w:eastAsia="ru-RU"/>
        </w:rPr>
        <w:t xml:space="preserve">, </w:t>
      </w:r>
      <w:hyperlink r:id="rId16" w:anchor="844321" w:tgtFrame="_blank" w:tooltip="Цивільний кодекс України; нормативно-правовий акт № 435-IV від 16.01.2003" w:history="1">
        <w:r w:rsidRPr="00A14D13">
          <w:rPr>
            <w:rFonts w:ascii="Times New Roman" w:eastAsia="Times New Roman" w:hAnsi="Times New Roman" w:cs="Times New Roman"/>
            <w:lang w:val="ru-RU" w:eastAsia="ru-RU"/>
          </w:rPr>
          <w:t>1216</w:t>
        </w:r>
      </w:hyperlink>
      <w:r w:rsidRPr="004A4841">
        <w:rPr>
          <w:rFonts w:ascii="Times New Roman" w:eastAsia="Times New Roman" w:hAnsi="Times New Roman" w:cs="Times New Roman"/>
          <w:lang w:val="ru-RU" w:eastAsia="ru-RU"/>
        </w:rPr>
        <w:t>,</w:t>
      </w:r>
      <w:r w:rsidRPr="00A14D13">
        <w:rPr>
          <w:rFonts w:ascii="Times New Roman" w:eastAsia="Times New Roman" w:hAnsi="Times New Roman" w:cs="Times New Roman"/>
          <w:lang w:val="ru-RU" w:eastAsia="ru-RU"/>
        </w:rPr>
        <w:t> </w:t>
      </w:r>
      <w:hyperlink r:id="rId17" w:anchor="844322" w:tgtFrame="_blank" w:tooltip="Цивільний кодекс України; нормативно-правовий акт № 435-IV від 16.01.2003" w:history="1">
        <w:r w:rsidRPr="00A14D13">
          <w:rPr>
            <w:rFonts w:ascii="Times New Roman" w:eastAsia="Times New Roman" w:hAnsi="Times New Roman" w:cs="Times New Roman"/>
            <w:lang w:val="ru-RU" w:eastAsia="ru-RU"/>
          </w:rPr>
          <w:t>1217</w:t>
        </w:r>
      </w:hyperlink>
      <w:r w:rsidRPr="004A4841">
        <w:rPr>
          <w:rFonts w:ascii="Times New Roman" w:eastAsia="Times New Roman" w:hAnsi="Times New Roman" w:cs="Times New Roman"/>
          <w:lang w:val="ru-RU" w:eastAsia="ru-RU"/>
        </w:rPr>
        <w:t>,</w:t>
      </w:r>
      <w:r w:rsidRPr="00A14D13">
        <w:rPr>
          <w:rFonts w:ascii="Times New Roman" w:eastAsia="Times New Roman" w:hAnsi="Times New Roman" w:cs="Times New Roman"/>
          <w:lang w:val="ru-RU" w:eastAsia="ru-RU"/>
        </w:rPr>
        <w:t> </w:t>
      </w:r>
      <w:hyperlink r:id="rId18" w:anchor="844328" w:tgtFrame="_blank" w:tooltip="Цивільний кодекс України; нормативно-правовий акт № 435-IV від 16.01.2003" w:history="1">
        <w:r w:rsidRPr="00A14D13">
          <w:rPr>
            <w:rFonts w:ascii="Times New Roman" w:eastAsia="Times New Roman" w:hAnsi="Times New Roman" w:cs="Times New Roman"/>
            <w:lang w:val="ru-RU" w:eastAsia="ru-RU"/>
          </w:rPr>
          <w:t>1223</w:t>
        </w:r>
      </w:hyperlink>
      <w:r w:rsidRPr="004A4841">
        <w:rPr>
          <w:rFonts w:ascii="Times New Roman" w:eastAsia="Times New Roman" w:hAnsi="Times New Roman" w:cs="Times New Roman"/>
          <w:lang w:val="ru-RU" w:eastAsia="ru-RU"/>
        </w:rPr>
        <w:t xml:space="preserve">, </w:t>
      </w:r>
      <w:hyperlink r:id="rId19" w:anchor="844330" w:tgtFrame="_blank" w:tooltip="Цивільний кодекс України; нормативно-правовий акт № 435-IV від 16.01.2003" w:history="1">
        <w:r w:rsidRPr="00A14D13">
          <w:rPr>
            <w:rFonts w:ascii="Times New Roman" w:eastAsia="Times New Roman" w:hAnsi="Times New Roman" w:cs="Times New Roman"/>
            <w:lang w:val="ru-RU" w:eastAsia="ru-RU"/>
          </w:rPr>
          <w:t>1225</w:t>
        </w:r>
      </w:hyperlink>
      <w:r w:rsidRPr="004A4841">
        <w:rPr>
          <w:rFonts w:ascii="Times New Roman" w:eastAsia="Times New Roman" w:hAnsi="Times New Roman" w:cs="Times New Roman"/>
          <w:lang w:val="ru-RU" w:eastAsia="ru-RU"/>
        </w:rPr>
        <w:t>,</w:t>
      </w:r>
      <w:r w:rsidRPr="00A14D13">
        <w:rPr>
          <w:rFonts w:ascii="Times New Roman" w:eastAsia="Times New Roman" w:hAnsi="Times New Roman" w:cs="Times New Roman"/>
          <w:lang w:val="ru-RU" w:eastAsia="ru-RU"/>
        </w:rPr>
        <w:t> </w:t>
      </w:r>
      <w:hyperlink r:id="rId20" w:anchor="844339" w:tgtFrame="_blank" w:tooltip="Цивільний кодекс України; нормативно-правовий акт № 435-IV від 16.01.2003" w:history="1">
        <w:r w:rsidRPr="00A14D13">
          <w:rPr>
            <w:rFonts w:ascii="Times New Roman" w:eastAsia="Times New Roman" w:hAnsi="Times New Roman" w:cs="Times New Roman"/>
            <w:lang w:val="ru-RU" w:eastAsia="ru-RU"/>
          </w:rPr>
          <w:t>1233</w:t>
        </w:r>
      </w:hyperlink>
      <w:r w:rsidRPr="004A4841">
        <w:rPr>
          <w:rFonts w:ascii="Times New Roman" w:eastAsia="Times New Roman" w:hAnsi="Times New Roman" w:cs="Times New Roman"/>
          <w:lang w:val="ru-RU" w:eastAsia="ru-RU"/>
        </w:rPr>
        <w:t>,</w:t>
      </w:r>
      <w:r w:rsidRPr="00A14D13">
        <w:rPr>
          <w:rFonts w:ascii="Times New Roman" w:eastAsia="Times New Roman" w:hAnsi="Times New Roman" w:cs="Times New Roman"/>
          <w:lang w:val="ru-RU" w:eastAsia="ru-RU"/>
        </w:rPr>
        <w:t> </w:t>
      </w:r>
      <w:hyperlink r:id="rId21" w:anchor="844341" w:tgtFrame="_blank" w:tooltip="Цивільний кодекс України; нормативно-правовий акт № 435-IV від 16.01.2003" w:history="1">
        <w:r w:rsidRPr="00A14D13">
          <w:rPr>
            <w:rFonts w:ascii="Times New Roman" w:eastAsia="Times New Roman" w:hAnsi="Times New Roman" w:cs="Times New Roman"/>
            <w:lang w:val="ru-RU" w:eastAsia="ru-RU"/>
          </w:rPr>
          <w:t>1235</w:t>
        </w:r>
      </w:hyperlink>
      <w:r w:rsidRPr="004A4841">
        <w:rPr>
          <w:rFonts w:ascii="Times New Roman" w:eastAsia="Times New Roman" w:hAnsi="Times New Roman" w:cs="Times New Roman"/>
          <w:lang w:val="ru-RU" w:eastAsia="ru-RU"/>
        </w:rPr>
        <w:t>,</w:t>
      </w:r>
      <w:r w:rsidRPr="00A14D13">
        <w:rPr>
          <w:rFonts w:ascii="Times New Roman" w:eastAsia="Times New Roman" w:hAnsi="Times New Roman" w:cs="Times New Roman"/>
          <w:lang w:val="ru-RU" w:eastAsia="ru-RU"/>
        </w:rPr>
        <w:t> </w:t>
      </w:r>
      <w:hyperlink r:id="rId22" w:anchor="844374" w:tgtFrame="_blank" w:tooltip="Цивільний кодекс України; нормативно-правовий акт № 435-IV від 16.01.2003" w:history="1">
        <w:r w:rsidRPr="00A14D13">
          <w:rPr>
            <w:rFonts w:ascii="Times New Roman" w:eastAsia="Times New Roman" w:hAnsi="Times New Roman" w:cs="Times New Roman"/>
            <w:lang w:val="ru-RU" w:eastAsia="ru-RU"/>
          </w:rPr>
          <w:t xml:space="preserve">1268 </w:t>
        </w:r>
        <w:proofErr w:type="spellStart"/>
        <w:r w:rsidRPr="004A4841">
          <w:rPr>
            <w:rFonts w:ascii="Times New Roman" w:eastAsia="Times New Roman" w:hAnsi="Times New Roman" w:cs="Times New Roman"/>
            <w:lang w:val="ru-RU" w:eastAsia="ru-RU"/>
          </w:rPr>
          <w:t>Цивільного</w:t>
        </w:r>
        <w:proofErr w:type="spellEnd"/>
        <w:r w:rsidRPr="004A4841">
          <w:rPr>
            <w:rFonts w:ascii="Times New Roman" w:eastAsia="Times New Roman" w:hAnsi="Times New Roman" w:cs="Times New Roman"/>
            <w:lang w:val="ru-RU" w:eastAsia="ru-RU"/>
          </w:rPr>
          <w:t xml:space="preserve"> кодексу </w:t>
        </w:r>
        <w:proofErr w:type="spellStart"/>
        <w:r w:rsidRPr="004A4841">
          <w:rPr>
            <w:rFonts w:ascii="Times New Roman" w:eastAsia="Times New Roman" w:hAnsi="Times New Roman" w:cs="Times New Roman"/>
            <w:lang w:val="ru-RU" w:eastAsia="ru-RU"/>
          </w:rPr>
          <w:t>України</w:t>
        </w:r>
        <w:proofErr w:type="spellEnd"/>
      </w:hyperlink>
      <w:r w:rsidRPr="004A4841">
        <w:rPr>
          <w:rFonts w:ascii="Times New Roman" w:eastAsia="Times New Roman" w:hAnsi="Times New Roman" w:cs="Times New Roman"/>
          <w:lang w:val="ru-RU" w:eastAsia="ru-RU"/>
        </w:rPr>
        <w:t xml:space="preserve">, </w:t>
      </w:r>
      <w:proofErr w:type="spellStart"/>
      <w:r w:rsidRPr="004A4841">
        <w:rPr>
          <w:rFonts w:ascii="Times New Roman" w:eastAsia="Times New Roman" w:hAnsi="Times New Roman" w:cs="Times New Roman"/>
          <w:lang w:val="ru-RU" w:eastAsia="ru-RU"/>
        </w:rPr>
        <w:t>ст.ст</w:t>
      </w:r>
      <w:proofErr w:type="spellEnd"/>
      <w:r w:rsidRPr="004A4841">
        <w:rPr>
          <w:rFonts w:ascii="Times New Roman" w:eastAsia="Times New Roman" w:hAnsi="Times New Roman" w:cs="Times New Roman"/>
          <w:lang w:val="ru-RU" w:eastAsia="ru-RU"/>
        </w:rPr>
        <w:t>.</w:t>
      </w:r>
      <w:r w:rsidRPr="00A14D13">
        <w:rPr>
          <w:rFonts w:ascii="Times New Roman" w:eastAsia="Times New Roman" w:hAnsi="Times New Roman" w:cs="Times New Roman"/>
          <w:lang w:val="ru-RU" w:eastAsia="ru-RU"/>
        </w:rPr>
        <w:t> </w:t>
      </w:r>
      <w:r w:rsidRPr="004A4841">
        <w:rPr>
          <w:rFonts w:ascii="Times New Roman" w:eastAsia="Times New Roman" w:hAnsi="Times New Roman" w:cs="Times New Roman"/>
          <w:lang w:eastAsia="ru-RU"/>
        </w:rPr>
        <w:t>4, 19, 175-177 Цивільного процесуального кодексу України</w:t>
      </w:r>
      <w:r w:rsidRPr="004A4841">
        <w:rPr>
          <w:rFonts w:ascii="Times New Roman" w:eastAsia="Times New Roman" w:hAnsi="Times New Roman" w:cs="Times New Roman"/>
          <w:lang w:val="ru-RU" w:eastAsia="ru-RU"/>
        </w:rPr>
        <w:t>,-</w:t>
      </w:r>
    </w:p>
    <w:p w14:paraId="695AB135" w14:textId="77777777" w:rsidR="004A4841" w:rsidRPr="004A4841" w:rsidRDefault="004A4841" w:rsidP="004A48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574D250E" w14:textId="77777777" w:rsidR="004A4841" w:rsidRPr="004A4841" w:rsidRDefault="004A4841" w:rsidP="004A484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14:paraId="45936C04" w14:textId="0334CEBA" w:rsidR="004A4841" w:rsidRPr="004A4841" w:rsidRDefault="004A4841" w:rsidP="004A48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4A4841">
        <w:rPr>
          <w:rFonts w:ascii="Times New Roman" w:hAnsi="Times New Roman" w:cs="Times New Roman"/>
          <w:b/>
          <w:sz w:val="24"/>
          <w:szCs w:val="24"/>
          <w:lang w:val="ru-RU" w:eastAsia="en-US"/>
        </w:rPr>
        <w:t>про</w:t>
      </w:r>
      <w:proofErr w:type="spellStart"/>
      <w:r w:rsidRPr="004A4841">
        <w:rPr>
          <w:rFonts w:ascii="Times New Roman" w:hAnsi="Times New Roman" w:cs="Times New Roman"/>
          <w:b/>
          <w:sz w:val="24"/>
          <w:szCs w:val="24"/>
          <w:lang w:eastAsia="en-US"/>
        </w:rPr>
        <w:t>шу</w:t>
      </w:r>
      <w:proofErr w:type="spellEnd"/>
      <w:r w:rsidRPr="004A4841">
        <w:rPr>
          <w:rFonts w:ascii="Times New Roman" w:hAnsi="Times New Roman" w:cs="Times New Roman"/>
          <w:b/>
          <w:sz w:val="24"/>
          <w:szCs w:val="24"/>
          <w:lang w:val="ru-RU" w:eastAsia="en-US"/>
        </w:rPr>
        <w:t>:</w:t>
      </w:r>
    </w:p>
    <w:p w14:paraId="43A3BECD" w14:textId="77777777" w:rsidR="004A4841" w:rsidRPr="004A4841" w:rsidRDefault="004A4841" w:rsidP="004A484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14:paraId="7BDBA725" w14:textId="4B6FF1E5" w:rsidR="004A4841" w:rsidRPr="004A4841" w:rsidRDefault="004A4841" w:rsidP="004A4841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 w:cs="Times New Roman"/>
          <w:lang w:eastAsia="en-US"/>
        </w:rPr>
      </w:pPr>
      <w:r w:rsidRPr="004A4841">
        <w:rPr>
          <w:rFonts w:ascii="Times New Roman" w:hAnsi="Times New Roman" w:cs="Times New Roman"/>
          <w:shd w:val="clear" w:color="auto" w:fill="FFFFFF"/>
          <w:lang w:eastAsia="en-US"/>
        </w:rPr>
        <w:t xml:space="preserve">Визнати за мною, </w:t>
      </w:r>
      <w:r w:rsidR="00371479">
        <w:rPr>
          <w:rFonts w:ascii="Times New Roman" w:hAnsi="Times New Roman" w:cs="Times New Roman"/>
          <w:i/>
          <w:shd w:val="clear" w:color="auto" w:fill="FFFFFF"/>
          <w:lang w:eastAsia="en-US"/>
        </w:rPr>
        <w:t>ПІП</w:t>
      </w:r>
      <w:r w:rsidRPr="004A4841">
        <w:rPr>
          <w:rFonts w:ascii="Times New Roman" w:hAnsi="Times New Roman" w:cs="Times New Roman"/>
          <w:shd w:val="clear" w:color="auto" w:fill="FFFFFF"/>
          <w:lang w:eastAsia="en-US"/>
        </w:rPr>
        <w:t xml:space="preserve">, право власності на спадкове майно після смерті </w:t>
      </w:r>
      <w:r w:rsidR="00371479">
        <w:rPr>
          <w:rFonts w:ascii="Times New Roman" w:hAnsi="Times New Roman" w:cs="Times New Roman"/>
          <w:i/>
          <w:lang w:eastAsia="en-US"/>
        </w:rPr>
        <w:t>Іванова Івана Івановича</w:t>
      </w:r>
      <w:r w:rsidRPr="004A4841">
        <w:rPr>
          <w:rFonts w:ascii="Times New Roman" w:hAnsi="Times New Roman" w:cs="Times New Roman"/>
          <w:shd w:val="clear" w:color="auto" w:fill="FFFFFF"/>
          <w:lang w:eastAsia="en-US"/>
        </w:rPr>
        <w:t xml:space="preserve">, померлого </w:t>
      </w:r>
      <w:r w:rsidR="00371479">
        <w:rPr>
          <w:rFonts w:ascii="Times New Roman" w:eastAsia="Times New Roman" w:hAnsi="Times New Roman" w:cs="Times New Roman"/>
          <w:lang w:eastAsia="ru-RU"/>
        </w:rPr>
        <w:t>«___» _________ _____</w:t>
      </w:r>
      <w:r w:rsidR="00371479" w:rsidRPr="004A4841">
        <w:rPr>
          <w:rFonts w:ascii="Times New Roman" w:eastAsia="Times New Roman" w:hAnsi="Times New Roman" w:cs="Times New Roman"/>
          <w:lang w:val="ru-RU" w:eastAsia="ru-RU"/>
        </w:rPr>
        <w:t xml:space="preserve"> року</w:t>
      </w:r>
      <w:r w:rsidRPr="004A4841">
        <w:rPr>
          <w:rFonts w:ascii="Times New Roman" w:hAnsi="Times New Roman" w:cs="Times New Roman"/>
          <w:shd w:val="clear" w:color="auto" w:fill="FFFFFF"/>
          <w:lang w:eastAsia="en-US"/>
        </w:rPr>
        <w:t xml:space="preserve">, яке </w:t>
      </w:r>
      <w:r w:rsidRPr="004A4841">
        <w:rPr>
          <w:rFonts w:ascii="Times New Roman" w:hAnsi="Times New Roman" w:cs="Times New Roman"/>
          <w:lang w:eastAsia="en-US"/>
        </w:rPr>
        <w:t xml:space="preserve">складається з </w:t>
      </w:r>
      <w:r w:rsidR="00371479">
        <w:rPr>
          <w:rFonts w:ascii="Times New Roman" w:hAnsi="Times New Roman" w:cs="Times New Roman"/>
          <w:lang w:eastAsia="en-US"/>
        </w:rPr>
        <w:t>___</w:t>
      </w:r>
      <w:r w:rsidRPr="004A4841">
        <w:rPr>
          <w:rFonts w:ascii="Times New Roman" w:hAnsi="Times New Roman" w:cs="Times New Roman"/>
          <w:lang w:eastAsia="en-US"/>
        </w:rPr>
        <w:t xml:space="preserve"> частки квартири № </w:t>
      </w:r>
      <w:r w:rsidR="00371479">
        <w:rPr>
          <w:rFonts w:ascii="Times New Roman" w:hAnsi="Times New Roman" w:cs="Times New Roman"/>
          <w:lang w:eastAsia="en-US"/>
        </w:rPr>
        <w:t>___</w:t>
      </w:r>
      <w:r w:rsidRPr="004A4841">
        <w:rPr>
          <w:rFonts w:ascii="Times New Roman" w:hAnsi="Times New Roman" w:cs="Times New Roman"/>
          <w:lang w:eastAsia="en-US"/>
        </w:rPr>
        <w:t xml:space="preserve"> в будинку № </w:t>
      </w:r>
      <w:r w:rsidR="00371479">
        <w:rPr>
          <w:rFonts w:ascii="Times New Roman" w:hAnsi="Times New Roman" w:cs="Times New Roman"/>
          <w:lang w:eastAsia="en-US"/>
        </w:rPr>
        <w:t>___</w:t>
      </w:r>
      <w:r w:rsidRPr="004A4841">
        <w:rPr>
          <w:rFonts w:ascii="Times New Roman" w:hAnsi="Times New Roman" w:cs="Times New Roman"/>
          <w:lang w:eastAsia="en-US"/>
        </w:rPr>
        <w:t xml:space="preserve"> по вулиці </w:t>
      </w:r>
      <w:r w:rsidR="00371479">
        <w:rPr>
          <w:rFonts w:ascii="Times New Roman" w:hAnsi="Times New Roman" w:cs="Times New Roman"/>
          <w:lang w:eastAsia="en-US"/>
        </w:rPr>
        <w:t>_____________</w:t>
      </w:r>
      <w:r w:rsidRPr="004A4841">
        <w:rPr>
          <w:rFonts w:ascii="Times New Roman" w:hAnsi="Times New Roman" w:cs="Times New Roman"/>
          <w:lang w:eastAsia="en-US"/>
        </w:rPr>
        <w:t xml:space="preserve"> в місті </w:t>
      </w:r>
      <w:r w:rsidR="00371479">
        <w:rPr>
          <w:rFonts w:ascii="Times New Roman" w:hAnsi="Times New Roman" w:cs="Times New Roman"/>
          <w:lang w:eastAsia="en-US"/>
        </w:rPr>
        <w:t>___________ _____________</w:t>
      </w:r>
      <w:r w:rsidRPr="004A4841">
        <w:rPr>
          <w:rFonts w:ascii="Times New Roman" w:hAnsi="Times New Roman" w:cs="Times New Roman"/>
          <w:lang w:eastAsia="en-US"/>
        </w:rPr>
        <w:t xml:space="preserve"> області. </w:t>
      </w:r>
    </w:p>
    <w:p w14:paraId="30C2E978" w14:textId="2D00509D" w:rsidR="008E50AC" w:rsidRPr="00A14D13" w:rsidRDefault="00523E13" w:rsidP="008E50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14D13">
        <w:rPr>
          <w:rFonts w:ascii="Times New Roman" w:eastAsia="Times New Roman" w:hAnsi="Times New Roman" w:cs="Times New Roman"/>
          <w:b/>
          <w:lang w:eastAsia="ru-RU"/>
        </w:rPr>
        <w:t xml:space="preserve">    </w:t>
      </w:r>
    </w:p>
    <w:p w14:paraId="40837557" w14:textId="77777777" w:rsidR="008E50AC" w:rsidRPr="00A14D13" w:rsidRDefault="008E50AC" w:rsidP="008E50A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p w14:paraId="0E394ECB" w14:textId="77777777" w:rsidR="008E50AC" w:rsidRPr="00A14D13" w:rsidRDefault="008E50AC" w:rsidP="008E50A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p w14:paraId="47908076" w14:textId="77777777" w:rsidR="008E50AC" w:rsidRPr="00A14D13" w:rsidRDefault="008E50AC" w:rsidP="008E50AC">
      <w:pPr>
        <w:spacing w:after="0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A14D13">
        <w:rPr>
          <w:rFonts w:ascii="Times New Roman" w:eastAsia="Times New Roman" w:hAnsi="Times New Roman" w:cs="Times New Roman"/>
          <w:b/>
          <w:u w:val="single"/>
          <w:lang w:eastAsia="ru-RU"/>
        </w:rPr>
        <w:t>Перелік документів та інших доказів, що додаються:</w:t>
      </w:r>
    </w:p>
    <w:p w14:paraId="0D9D09FC" w14:textId="008EA61A" w:rsidR="008E50AC" w:rsidRPr="00A14D13" w:rsidRDefault="008E50AC" w:rsidP="008E50AC">
      <w:pPr>
        <w:numPr>
          <w:ilvl w:val="0"/>
          <w:numId w:val="2"/>
        </w:num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A14D13">
        <w:rPr>
          <w:rFonts w:ascii="Times New Roman" w:eastAsia="Times New Roman" w:hAnsi="Times New Roman" w:cs="Times New Roman"/>
          <w:lang w:eastAsia="ru-RU"/>
        </w:rPr>
        <w:t xml:space="preserve">Копія заяви та копії всіх документів, що додаються до неї, відповідно до кількості </w:t>
      </w:r>
      <w:r w:rsidR="00146734">
        <w:rPr>
          <w:rFonts w:ascii="Times New Roman" w:eastAsia="Times New Roman" w:hAnsi="Times New Roman" w:cs="Times New Roman"/>
          <w:lang w:eastAsia="ru-RU"/>
        </w:rPr>
        <w:t>третіх</w:t>
      </w:r>
      <w:r w:rsidR="00EC48E2" w:rsidRPr="00A14D13">
        <w:rPr>
          <w:rFonts w:ascii="Times New Roman" w:eastAsia="Times New Roman" w:hAnsi="Times New Roman" w:cs="Times New Roman"/>
          <w:lang w:eastAsia="ru-RU"/>
        </w:rPr>
        <w:t xml:space="preserve"> осіб</w:t>
      </w:r>
      <w:r w:rsidRPr="00A14D13">
        <w:rPr>
          <w:rFonts w:ascii="Times New Roman" w:eastAsia="Times New Roman" w:hAnsi="Times New Roman" w:cs="Times New Roman"/>
          <w:lang w:eastAsia="ru-RU"/>
        </w:rPr>
        <w:t>;</w:t>
      </w:r>
    </w:p>
    <w:p w14:paraId="649FF360" w14:textId="2DDCF77E" w:rsidR="00DE58A5" w:rsidRPr="00A14D13" w:rsidRDefault="008E50AC" w:rsidP="00DE58A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A14D13">
        <w:rPr>
          <w:rFonts w:ascii="Times New Roman" w:eastAsia="Times New Roman" w:hAnsi="Times New Roman" w:cs="Times New Roman"/>
          <w:color w:val="000000"/>
          <w:lang w:val="ru-RU"/>
        </w:rPr>
        <w:t>Копі</w:t>
      </w:r>
      <w:proofErr w:type="spellEnd"/>
      <w:r w:rsidRPr="00A14D13">
        <w:rPr>
          <w:rFonts w:ascii="Times New Roman" w:eastAsia="Times New Roman" w:hAnsi="Times New Roman" w:cs="Times New Roman"/>
          <w:color w:val="000000"/>
        </w:rPr>
        <w:t>ї сторінок</w:t>
      </w:r>
      <w:r w:rsidRPr="00A14D13">
        <w:rPr>
          <w:rFonts w:ascii="Times New Roman" w:eastAsia="Times New Roman" w:hAnsi="Times New Roman" w:cs="Times New Roman"/>
          <w:color w:val="000000"/>
          <w:lang w:val="ru-RU"/>
        </w:rPr>
        <w:t xml:space="preserve"> паспорт</w:t>
      </w:r>
      <w:r w:rsidRPr="00A14D13">
        <w:rPr>
          <w:rFonts w:ascii="Times New Roman" w:eastAsia="Times New Roman" w:hAnsi="Times New Roman" w:cs="Times New Roman"/>
          <w:color w:val="000000"/>
        </w:rPr>
        <w:t xml:space="preserve">а та РНОКПП </w:t>
      </w:r>
      <w:r w:rsidR="00146734">
        <w:rPr>
          <w:rFonts w:ascii="Times New Roman" w:eastAsia="Times New Roman" w:hAnsi="Times New Roman" w:cs="Times New Roman"/>
          <w:color w:val="000000"/>
        </w:rPr>
        <w:t>позивача</w:t>
      </w:r>
      <w:r w:rsidRPr="00A14D13">
        <w:rPr>
          <w:rFonts w:ascii="Times New Roman" w:eastAsia="Times New Roman" w:hAnsi="Times New Roman" w:cs="Times New Roman"/>
          <w:color w:val="000000"/>
        </w:rPr>
        <w:t xml:space="preserve"> </w:t>
      </w:r>
      <w:r w:rsidRPr="00A14D13">
        <w:rPr>
          <w:rFonts w:ascii="Times New Roman" w:eastAsia="Times New Roman" w:hAnsi="Times New Roman" w:cs="Times New Roman"/>
          <w:lang w:eastAsia="ru-RU"/>
        </w:rPr>
        <w:t>(оригінали зазначених документів знаходяться у позивача)</w:t>
      </w:r>
      <w:r w:rsidRPr="00A14D13">
        <w:rPr>
          <w:rFonts w:ascii="Times New Roman" w:eastAsia="Times New Roman" w:hAnsi="Times New Roman" w:cs="Times New Roman"/>
          <w:color w:val="000000"/>
          <w:lang w:val="ru-RU"/>
        </w:rPr>
        <w:t>;</w:t>
      </w:r>
    </w:p>
    <w:p w14:paraId="65B2A981" w14:textId="53E0BC74" w:rsidR="00DE58A5" w:rsidRPr="00A14D13" w:rsidRDefault="00DE58A5" w:rsidP="00DE58A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14:paraId="121D9E45" w14:textId="27FDEFAE" w:rsidR="00DE58A5" w:rsidRPr="00A14D13" w:rsidRDefault="00DE58A5" w:rsidP="00DE58A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14:paraId="592DBBC9" w14:textId="77777777" w:rsidR="00DE58A5" w:rsidRPr="00A14D13" w:rsidRDefault="00DE58A5" w:rsidP="00DE58A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14:paraId="78F261FA" w14:textId="1CB77556" w:rsidR="008E50AC" w:rsidRPr="00A14D13" w:rsidRDefault="00C32541" w:rsidP="008E50A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A14D13">
        <w:rPr>
          <w:rFonts w:ascii="Times New Roman" w:eastAsia="Times New Roman" w:hAnsi="Times New Roman" w:cs="Times New Roman"/>
          <w:color w:val="000000"/>
        </w:rPr>
        <w:t xml:space="preserve">Оригінал </w:t>
      </w:r>
      <w:r w:rsidR="008E50AC" w:rsidRPr="00A14D13">
        <w:rPr>
          <w:rFonts w:ascii="Times New Roman" w:eastAsia="Times New Roman" w:hAnsi="Times New Roman" w:cs="Times New Roman"/>
          <w:color w:val="000000"/>
        </w:rPr>
        <w:t>квитанці</w:t>
      </w:r>
      <w:r w:rsidRPr="00A14D13">
        <w:rPr>
          <w:rFonts w:ascii="Times New Roman" w:eastAsia="Times New Roman" w:hAnsi="Times New Roman" w:cs="Times New Roman"/>
          <w:color w:val="000000"/>
        </w:rPr>
        <w:t>ї про сплату судового збору</w:t>
      </w:r>
      <w:r w:rsidR="00DE58A5" w:rsidRPr="00A14D13">
        <w:rPr>
          <w:rFonts w:ascii="Times New Roman" w:eastAsia="Times New Roman" w:hAnsi="Times New Roman" w:cs="Times New Roman"/>
          <w:color w:val="000000"/>
        </w:rPr>
        <w:t>;</w:t>
      </w:r>
    </w:p>
    <w:p w14:paraId="45C654C8" w14:textId="77777777" w:rsidR="008E50AC" w:rsidRPr="00A14D13" w:rsidRDefault="008E50AC" w:rsidP="008E50A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5D39DB49" w14:textId="110F6AB4" w:rsidR="00567E52" w:rsidRPr="00A14D13" w:rsidRDefault="000F4FC4" w:rsidP="0097218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A14D13">
        <w:rPr>
          <w:rFonts w:ascii="Times New Roman" w:eastAsia="Times New Roman" w:hAnsi="Times New Roman" w:cs="Times New Roman"/>
          <w:i/>
          <w:lang w:eastAsia="ru-RU"/>
        </w:rPr>
        <w:t xml:space="preserve">(Вказується весь перелік документів та доказів, які додаються до </w:t>
      </w:r>
      <w:r w:rsidR="00146734">
        <w:rPr>
          <w:rFonts w:ascii="Times New Roman" w:eastAsia="Times New Roman" w:hAnsi="Times New Roman" w:cs="Times New Roman"/>
          <w:i/>
          <w:lang w:eastAsia="ru-RU"/>
        </w:rPr>
        <w:t xml:space="preserve">позовної </w:t>
      </w:r>
      <w:r w:rsidRPr="00A14D13">
        <w:rPr>
          <w:rFonts w:ascii="Times New Roman" w:eastAsia="Times New Roman" w:hAnsi="Times New Roman" w:cs="Times New Roman"/>
          <w:i/>
          <w:lang w:eastAsia="ru-RU"/>
        </w:rPr>
        <w:t xml:space="preserve">заяви. </w:t>
      </w:r>
      <w:r w:rsidR="007C3D3C" w:rsidRPr="00A14D13">
        <w:rPr>
          <w:rFonts w:ascii="Times New Roman" w:eastAsia="Times New Roman" w:hAnsi="Times New Roman" w:cs="Times New Roman"/>
          <w:i/>
          <w:lang w:eastAsia="ru-RU"/>
        </w:rPr>
        <w:t>У разі необхідності – зазначаються інші підстави, документи та докази</w:t>
      </w:r>
      <w:r w:rsidR="00972182" w:rsidRPr="00A14D13">
        <w:rPr>
          <w:rFonts w:ascii="Times New Roman" w:eastAsia="Times New Roman" w:hAnsi="Times New Roman" w:cs="Times New Roman"/>
          <w:i/>
          <w:lang w:eastAsia="ru-RU"/>
        </w:rPr>
        <w:t xml:space="preserve"> При наданні копій документів – зазначається місцезнаходження цього документу</w:t>
      </w:r>
      <w:r w:rsidR="007C3D3C" w:rsidRPr="00A14D13">
        <w:rPr>
          <w:rFonts w:ascii="Times New Roman" w:eastAsia="Times New Roman" w:hAnsi="Times New Roman" w:cs="Times New Roman"/>
          <w:i/>
          <w:lang w:eastAsia="ru-RU"/>
        </w:rPr>
        <w:t>).</w:t>
      </w:r>
    </w:p>
    <w:p w14:paraId="43373FDC" w14:textId="77777777" w:rsidR="007C3D3C" w:rsidRPr="00A14D13" w:rsidRDefault="007C3D3C" w:rsidP="007C3D3C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</w:p>
    <w:p w14:paraId="3999AF11" w14:textId="77777777" w:rsidR="007C3D3C" w:rsidRPr="00A14D13" w:rsidRDefault="007C3D3C" w:rsidP="007C3D3C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</w:p>
    <w:p w14:paraId="0F9E6E31" w14:textId="77777777" w:rsidR="00567E52" w:rsidRPr="00A14D13" w:rsidRDefault="00567E52" w:rsidP="00567E52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</w:p>
    <w:p w14:paraId="4BF60C24" w14:textId="725EE2A4" w:rsidR="00567E52" w:rsidRPr="00A14D13" w:rsidRDefault="00567E52" w:rsidP="00567E52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A14D13">
        <w:rPr>
          <w:rFonts w:ascii="Times New Roman" w:eastAsia="Times New Roman" w:hAnsi="Times New Roman" w:cs="Times New Roman"/>
          <w:lang w:eastAsia="ru-RU"/>
        </w:rPr>
        <w:t xml:space="preserve"> "____" ________________ 2020 р.                 _________________  </w:t>
      </w:r>
      <w:r w:rsidR="00972182" w:rsidRPr="00A14D13">
        <w:rPr>
          <w:rFonts w:ascii="Times New Roman" w:eastAsia="Times New Roman" w:hAnsi="Times New Roman" w:cs="Times New Roman"/>
          <w:i/>
          <w:lang w:eastAsia="ru-RU"/>
        </w:rPr>
        <w:t xml:space="preserve">ПІП </w:t>
      </w:r>
      <w:r w:rsidR="00146734">
        <w:rPr>
          <w:rFonts w:ascii="Times New Roman" w:eastAsia="Times New Roman" w:hAnsi="Times New Roman" w:cs="Times New Roman"/>
          <w:i/>
          <w:lang w:eastAsia="ru-RU"/>
        </w:rPr>
        <w:t>позивача</w:t>
      </w:r>
      <w:bookmarkStart w:id="0" w:name="_GoBack"/>
      <w:bookmarkEnd w:id="0"/>
    </w:p>
    <w:p w14:paraId="393C9FB7" w14:textId="77777777" w:rsidR="00567E52" w:rsidRPr="00A14D13" w:rsidRDefault="00567E52" w:rsidP="00567E52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A14D13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(підпис)</w:t>
      </w:r>
    </w:p>
    <w:p w14:paraId="00000047" w14:textId="77777777" w:rsidR="005D1306" w:rsidRPr="00A14D13" w:rsidRDefault="005D1306">
      <w:pPr>
        <w:spacing w:after="0" w:line="240" w:lineRule="auto"/>
        <w:ind w:firstLine="709"/>
        <w:rPr>
          <w:rFonts w:ascii="Times New Roman" w:eastAsia="Times New Roman" w:hAnsi="Times New Roman" w:cs="Times New Roman"/>
        </w:rPr>
      </w:pPr>
    </w:p>
    <w:p w14:paraId="00000048" w14:textId="77777777" w:rsidR="005D1306" w:rsidRDefault="005D13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5D1306" w:rsidSect="006A14D6">
      <w:pgSz w:w="11906" w:h="16838"/>
      <w:pgMar w:top="1440" w:right="1440" w:bottom="1440" w:left="1800" w:header="709" w:footer="709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C7E7D"/>
    <w:multiLevelType w:val="hybridMultilevel"/>
    <w:tmpl w:val="0C3245C4"/>
    <w:lvl w:ilvl="0" w:tplc="0BBC6862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B174BA"/>
    <w:multiLevelType w:val="hybridMultilevel"/>
    <w:tmpl w:val="AB94E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F4A37"/>
    <w:multiLevelType w:val="hybridMultilevel"/>
    <w:tmpl w:val="52BC82E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0D7123F"/>
    <w:multiLevelType w:val="hybridMultilevel"/>
    <w:tmpl w:val="2264B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8B4CBF"/>
    <w:multiLevelType w:val="hybridMultilevel"/>
    <w:tmpl w:val="26CCC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D05823"/>
    <w:multiLevelType w:val="hybridMultilevel"/>
    <w:tmpl w:val="1DE2BB22"/>
    <w:lvl w:ilvl="0" w:tplc="9954C974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9B50C3"/>
    <w:multiLevelType w:val="hybridMultilevel"/>
    <w:tmpl w:val="01FA11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5CB5152"/>
    <w:multiLevelType w:val="hybridMultilevel"/>
    <w:tmpl w:val="6F4E6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125CF3"/>
    <w:multiLevelType w:val="hybridMultilevel"/>
    <w:tmpl w:val="D856F45A"/>
    <w:lvl w:ilvl="0" w:tplc="D132E21C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720890"/>
    <w:multiLevelType w:val="hybridMultilevel"/>
    <w:tmpl w:val="EDA0B1D4"/>
    <w:lvl w:ilvl="0" w:tplc="1C9E53D0">
      <w:start w:val="3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50AD5260"/>
    <w:multiLevelType w:val="hybridMultilevel"/>
    <w:tmpl w:val="0D2A8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E120C5"/>
    <w:multiLevelType w:val="multilevel"/>
    <w:tmpl w:val="A4749E6A"/>
    <w:lvl w:ilvl="0">
      <w:start w:val="1"/>
      <w:numFmt w:val="decimal"/>
      <w:lvlText w:val="%1)"/>
      <w:lvlJc w:val="left"/>
      <w:pPr>
        <w:ind w:left="-4743" w:hanging="360"/>
      </w:pPr>
    </w:lvl>
    <w:lvl w:ilvl="1">
      <w:start w:val="1"/>
      <w:numFmt w:val="lowerLetter"/>
      <w:lvlText w:val="%2."/>
      <w:lvlJc w:val="left"/>
      <w:pPr>
        <w:ind w:left="-4023" w:hanging="360"/>
      </w:pPr>
    </w:lvl>
    <w:lvl w:ilvl="2">
      <w:start w:val="1"/>
      <w:numFmt w:val="lowerRoman"/>
      <w:lvlText w:val="%3."/>
      <w:lvlJc w:val="right"/>
      <w:pPr>
        <w:ind w:left="-3303" w:hanging="180"/>
      </w:pPr>
    </w:lvl>
    <w:lvl w:ilvl="3">
      <w:start w:val="1"/>
      <w:numFmt w:val="decimal"/>
      <w:lvlText w:val="%4."/>
      <w:lvlJc w:val="left"/>
      <w:pPr>
        <w:ind w:left="-2583" w:hanging="360"/>
      </w:pPr>
    </w:lvl>
    <w:lvl w:ilvl="4">
      <w:start w:val="1"/>
      <w:numFmt w:val="lowerLetter"/>
      <w:lvlText w:val="%5."/>
      <w:lvlJc w:val="left"/>
      <w:pPr>
        <w:ind w:left="-1863" w:hanging="360"/>
      </w:pPr>
    </w:lvl>
    <w:lvl w:ilvl="5">
      <w:start w:val="1"/>
      <w:numFmt w:val="lowerRoman"/>
      <w:lvlText w:val="%6."/>
      <w:lvlJc w:val="right"/>
      <w:pPr>
        <w:ind w:left="-1143" w:hanging="180"/>
      </w:pPr>
    </w:lvl>
    <w:lvl w:ilvl="6">
      <w:start w:val="1"/>
      <w:numFmt w:val="decimal"/>
      <w:lvlText w:val="%7."/>
      <w:lvlJc w:val="left"/>
      <w:pPr>
        <w:ind w:left="-423" w:hanging="360"/>
      </w:pPr>
    </w:lvl>
    <w:lvl w:ilvl="7">
      <w:start w:val="1"/>
      <w:numFmt w:val="lowerLetter"/>
      <w:lvlText w:val="%8."/>
      <w:lvlJc w:val="left"/>
      <w:pPr>
        <w:ind w:left="297" w:hanging="360"/>
      </w:pPr>
    </w:lvl>
    <w:lvl w:ilvl="8">
      <w:start w:val="1"/>
      <w:numFmt w:val="lowerRoman"/>
      <w:lvlText w:val="%9."/>
      <w:lvlJc w:val="right"/>
      <w:pPr>
        <w:ind w:left="1017" w:hanging="180"/>
      </w:pPr>
    </w:lvl>
  </w:abstractNum>
  <w:abstractNum w:abstractNumId="12">
    <w:nsid w:val="59B36533"/>
    <w:multiLevelType w:val="hybridMultilevel"/>
    <w:tmpl w:val="D6D0A35C"/>
    <w:lvl w:ilvl="0" w:tplc="722A229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218588F"/>
    <w:multiLevelType w:val="hybridMultilevel"/>
    <w:tmpl w:val="49689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783A96"/>
    <w:multiLevelType w:val="hybridMultilevel"/>
    <w:tmpl w:val="DD64CD04"/>
    <w:lvl w:ilvl="0" w:tplc="BC8A9E4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94A51C8"/>
    <w:multiLevelType w:val="hybridMultilevel"/>
    <w:tmpl w:val="BEC633B0"/>
    <w:lvl w:ilvl="0" w:tplc="6C48A2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1"/>
  </w:num>
  <w:num w:numId="2">
    <w:abstractNumId w:val="2"/>
  </w:num>
  <w:num w:numId="3">
    <w:abstractNumId w:val="7"/>
  </w:num>
  <w:num w:numId="4">
    <w:abstractNumId w:val="9"/>
  </w:num>
  <w:num w:numId="5">
    <w:abstractNumId w:val="6"/>
  </w:num>
  <w:num w:numId="6">
    <w:abstractNumId w:val="4"/>
  </w:num>
  <w:num w:numId="7">
    <w:abstractNumId w:val="15"/>
  </w:num>
  <w:num w:numId="8">
    <w:abstractNumId w:val="5"/>
  </w:num>
  <w:num w:numId="9">
    <w:abstractNumId w:val="12"/>
  </w:num>
  <w:num w:numId="10">
    <w:abstractNumId w:val="1"/>
  </w:num>
  <w:num w:numId="11">
    <w:abstractNumId w:val="10"/>
  </w:num>
  <w:num w:numId="12">
    <w:abstractNumId w:val="3"/>
  </w:num>
  <w:num w:numId="13">
    <w:abstractNumId w:val="8"/>
  </w:num>
  <w:num w:numId="14">
    <w:abstractNumId w:val="14"/>
  </w:num>
  <w:num w:numId="15">
    <w:abstractNumId w:val="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306"/>
    <w:rsid w:val="0000381A"/>
    <w:rsid w:val="00014D6B"/>
    <w:rsid w:val="000215D4"/>
    <w:rsid w:val="00033008"/>
    <w:rsid w:val="00034892"/>
    <w:rsid w:val="00040374"/>
    <w:rsid w:val="00054214"/>
    <w:rsid w:val="000543FD"/>
    <w:rsid w:val="00065753"/>
    <w:rsid w:val="00065D35"/>
    <w:rsid w:val="00071AB9"/>
    <w:rsid w:val="00075591"/>
    <w:rsid w:val="000945BE"/>
    <w:rsid w:val="000B0A8C"/>
    <w:rsid w:val="000B63AC"/>
    <w:rsid w:val="000D3C5D"/>
    <w:rsid w:val="000E362D"/>
    <w:rsid w:val="000F458D"/>
    <w:rsid w:val="000F4FC4"/>
    <w:rsid w:val="000F5DB0"/>
    <w:rsid w:val="000F6B00"/>
    <w:rsid w:val="001108D9"/>
    <w:rsid w:val="001136FC"/>
    <w:rsid w:val="001236FC"/>
    <w:rsid w:val="001247C9"/>
    <w:rsid w:val="001268B8"/>
    <w:rsid w:val="00132134"/>
    <w:rsid w:val="00146734"/>
    <w:rsid w:val="00155473"/>
    <w:rsid w:val="00183AA7"/>
    <w:rsid w:val="00190E7E"/>
    <w:rsid w:val="00196E44"/>
    <w:rsid w:val="001C1E4C"/>
    <w:rsid w:val="001C6CFC"/>
    <w:rsid w:val="001E7A07"/>
    <w:rsid w:val="001F615C"/>
    <w:rsid w:val="0021658D"/>
    <w:rsid w:val="002206E5"/>
    <w:rsid w:val="002303C2"/>
    <w:rsid w:val="00236B37"/>
    <w:rsid w:val="00246994"/>
    <w:rsid w:val="002519EA"/>
    <w:rsid w:val="00281BEB"/>
    <w:rsid w:val="00284038"/>
    <w:rsid w:val="002927BB"/>
    <w:rsid w:val="00296B79"/>
    <w:rsid w:val="002E7BFA"/>
    <w:rsid w:val="00302022"/>
    <w:rsid w:val="00306DB4"/>
    <w:rsid w:val="00334222"/>
    <w:rsid w:val="00335D2C"/>
    <w:rsid w:val="00341AAB"/>
    <w:rsid w:val="00371479"/>
    <w:rsid w:val="0037216F"/>
    <w:rsid w:val="003765FD"/>
    <w:rsid w:val="003955E2"/>
    <w:rsid w:val="003C2858"/>
    <w:rsid w:val="003D5B9E"/>
    <w:rsid w:val="003F5F58"/>
    <w:rsid w:val="004043FA"/>
    <w:rsid w:val="004250EC"/>
    <w:rsid w:val="00463B03"/>
    <w:rsid w:val="00487E46"/>
    <w:rsid w:val="004928AC"/>
    <w:rsid w:val="004A4841"/>
    <w:rsid w:val="004A6C8D"/>
    <w:rsid w:val="004B70FF"/>
    <w:rsid w:val="004C561E"/>
    <w:rsid w:val="004C78C2"/>
    <w:rsid w:val="004D0EE8"/>
    <w:rsid w:val="0051658D"/>
    <w:rsid w:val="00523E13"/>
    <w:rsid w:val="00540788"/>
    <w:rsid w:val="005409EB"/>
    <w:rsid w:val="00546310"/>
    <w:rsid w:val="00567E52"/>
    <w:rsid w:val="005955BB"/>
    <w:rsid w:val="00597533"/>
    <w:rsid w:val="005B218A"/>
    <w:rsid w:val="005B67D6"/>
    <w:rsid w:val="005C3D14"/>
    <w:rsid w:val="005D1306"/>
    <w:rsid w:val="005D78EB"/>
    <w:rsid w:val="005F470E"/>
    <w:rsid w:val="00612114"/>
    <w:rsid w:val="00616F41"/>
    <w:rsid w:val="006235BF"/>
    <w:rsid w:val="00635E6A"/>
    <w:rsid w:val="006374B6"/>
    <w:rsid w:val="006528E0"/>
    <w:rsid w:val="00692C60"/>
    <w:rsid w:val="006A14D6"/>
    <w:rsid w:val="006A6B78"/>
    <w:rsid w:val="006D3C93"/>
    <w:rsid w:val="006D6FDE"/>
    <w:rsid w:val="006E2B43"/>
    <w:rsid w:val="006F5E70"/>
    <w:rsid w:val="006F70E5"/>
    <w:rsid w:val="00723023"/>
    <w:rsid w:val="00734F28"/>
    <w:rsid w:val="00741D46"/>
    <w:rsid w:val="00743BF0"/>
    <w:rsid w:val="007808E2"/>
    <w:rsid w:val="007A3C27"/>
    <w:rsid w:val="007C3D3C"/>
    <w:rsid w:val="007C411B"/>
    <w:rsid w:val="007C7219"/>
    <w:rsid w:val="00833714"/>
    <w:rsid w:val="00834AAF"/>
    <w:rsid w:val="00841038"/>
    <w:rsid w:val="0084669B"/>
    <w:rsid w:val="008A3B64"/>
    <w:rsid w:val="008A7A36"/>
    <w:rsid w:val="008B0083"/>
    <w:rsid w:val="008C1ACA"/>
    <w:rsid w:val="008D713B"/>
    <w:rsid w:val="008E1780"/>
    <w:rsid w:val="008E50AC"/>
    <w:rsid w:val="0090385A"/>
    <w:rsid w:val="00940C64"/>
    <w:rsid w:val="00945DCE"/>
    <w:rsid w:val="0095312A"/>
    <w:rsid w:val="009718F5"/>
    <w:rsid w:val="00972182"/>
    <w:rsid w:val="00976D2D"/>
    <w:rsid w:val="00996F61"/>
    <w:rsid w:val="009A71BC"/>
    <w:rsid w:val="009E7E63"/>
    <w:rsid w:val="009F59CD"/>
    <w:rsid w:val="00A14D13"/>
    <w:rsid w:val="00A17C1A"/>
    <w:rsid w:val="00A24C07"/>
    <w:rsid w:val="00A309D7"/>
    <w:rsid w:val="00A3632F"/>
    <w:rsid w:val="00A7404C"/>
    <w:rsid w:val="00A80933"/>
    <w:rsid w:val="00AA53F5"/>
    <w:rsid w:val="00AE1DD0"/>
    <w:rsid w:val="00B255EB"/>
    <w:rsid w:val="00B802DD"/>
    <w:rsid w:val="00B85569"/>
    <w:rsid w:val="00BA2170"/>
    <w:rsid w:val="00BA5963"/>
    <w:rsid w:val="00BE0F19"/>
    <w:rsid w:val="00BE232E"/>
    <w:rsid w:val="00BE38D9"/>
    <w:rsid w:val="00C13192"/>
    <w:rsid w:val="00C26DF6"/>
    <w:rsid w:val="00C32541"/>
    <w:rsid w:val="00C40BBE"/>
    <w:rsid w:val="00C41B93"/>
    <w:rsid w:val="00C42B55"/>
    <w:rsid w:val="00C51189"/>
    <w:rsid w:val="00C62D66"/>
    <w:rsid w:val="00C742D7"/>
    <w:rsid w:val="00C84CFA"/>
    <w:rsid w:val="00CA5373"/>
    <w:rsid w:val="00CD50EE"/>
    <w:rsid w:val="00D02668"/>
    <w:rsid w:val="00D133DB"/>
    <w:rsid w:val="00D2144C"/>
    <w:rsid w:val="00D37B65"/>
    <w:rsid w:val="00D62968"/>
    <w:rsid w:val="00D65304"/>
    <w:rsid w:val="00D66929"/>
    <w:rsid w:val="00D80B05"/>
    <w:rsid w:val="00D82296"/>
    <w:rsid w:val="00D90342"/>
    <w:rsid w:val="00D9562C"/>
    <w:rsid w:val="00DC63AF"/>
    <w:rsid w:val="00DE58A5"/>
    <w:rsid w:val="00E226EF"/>
    <w:rsid w:val="00E414DE"/>
    <w:rsid w:val="00E810C5"/>
    <w:rsid w:val="00E91A9F"/>
    <w:rsid w:val="00EC48E2"/>
    <w:rsid w:val="00ED39AB"/>
    <w:rsid w:val="00ED7788"/>
    <w:rsid w:val="00EF2484"/>
    <w:rsid w:val="00EF6EAC"/>
    <w:rsid w:val="00F1668A"/>
    <w:rsid w:val="00F42ED4"/>
    <w:rsid w:val="00F70121"/>
    <w:rsid w:val="00F80B73"/>
    <w:rsid w:val="00F875AE"/>
    <w:rsid w:val="00F957FD"/>
    <w:rsid w:val="00FF5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3765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3765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an_119/ed_2016_06_02/pravo1/Z960254K.html?pravo=1" TargetMode="External"/><Relationship Id="rId13" Type="http://schemas.openxmlformats.org/officeDocument/2006/relationships/hyperlink" Target="http://search.ligazakon.ua/l_doc2.nsf/link1/an_844321/ed_2016_11_02/pravo1/T030435.html?pravo=1" TargetMode="External"/><Relationship Id="rId18" Type="http://schemas.openxmlformats.org/officeDocument/2006/relationships/hyperlink" Target="http://search.ligazakon.ua/l_doc2.nsf/link1/an_844328/ed_2016_02_28/pravo1/T030435.html?pravo=1" TargetMode="External"/><Relationship Id="rId3" Type="http://schemas.openxmlformats.org/officeDocument/2006/relationships/styles" Target="styles.xml"/><Relationship Id="rId21" Type="http://schemas.openxmlformats.org/officeDocument/2006/relationships/hyperlink" Target="http://search.ligazakon.ua/l_doc2.nsf/link1/an_844341/ed_2016_02_28/pravo1/T030435.html?pravo=1" TargetMode="External"/><Relationship Id="rId7" Type="http://schemas.openxmlformats.org/officeDocument/2006/relationships/hyperlink" Target="http://search.ligazakon.ua/l_doc2.nsf/link1/an_843374/ed_2016_02_28/pravo1/T030435.html?pravo=1" TargetMode="External"/><Relationship Id="rId12" Type="http://schemas.openxmlformats.org/officeDocument/2006/relationships/hyperlink" Target="http://search.ligazakon.ua/l_doc2.nsf/link1/an_844321/ed_2016_11_02/pravo1/T030435.html?pravo=1" TargetMode="External"/><Relationship Id="rId17" Type="http://schemas.openxmlformats.org/officeDocument/2006/relationships/hyperlink" Target="http://search.ligazakon.ua/l_doc2.nsf/link1/an_844322/ed_2016_02_28/pravo1/T030435.html?pravo=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earch.ligazakon.ua/l_doc2.nsf/link1/an_844321/ed_2016_02_28/pravo1/T030435.html?pravo=1" TargetMode="External"/><Relationship Id="rId20" Type="http://schemas.openxmlformats.org/officeDocument/2006/relationships/hyperlink" Target="http://search.ligazakon.ua/l_doc2.nsf/link1/an_844339/ed_2016_02_28/pravo1/T030435.html?pravo=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earch.ligazakon.ua/l_doc2.nsf/link1/an_844367/ed_2016_11_02/pravo1/T030435.html?pravo=1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search.ligazakon.ua/l_doc2.nsf/link1/an_843374/ed_2016_02_28/pravo1/T030435.html?pravo=1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search.ligazakon.ua/l_doc2.nsf/link1/an_844327/ed_2016_11_02/pravo1/T030435.html?pravo=1" TargetMode="External"/><Relationship Id="rId19" Type="http://schemas.openxmlformats.org/officeDocument/2006/relationships/hyperlink" Target="http://search.ligazakon.ua/l_doc2.nsf/link1/an_844330/ed_2016_02_28/pravo1/T030435.html?pravo=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earch.ligazakon.ua/l_doc2.nsf/link1/an_844322/ed_2016_11_02/pravo1/T030435.html?pravo=1" TargetMode="External"/><Relationship Id="rId14" Type="http://schemas.openxmlformats.org/officeDocument/2006/relationships/hyperlink" Target="http://search.ligazakon.ua/l_doc2.nsf/link1/an_844323/ed_2016_11_02/pravo1/T030435.html?pravo=1" TargetMode="External"/><Relationship Id="rId22" Type="http://schemas.openxmlformats.org/officeDocument/2006/relationships/hyperlink" Target="http://search.ligazakon.ua/l_doc2.nsf/link1/an_844374/ed_2016_02_28/pravo1/T030435.html?pravo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78E9D-A0F0-405C-8358-450D1BB83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4</Pages>
  <Words>2202</Words>
  <Characters>12557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HOME</cp:lastModifiedBy>
  <cp:revision>12</cp:revision>
  <dcterms:created xsi:type="dcterms:W3CDTF">2019-07-15T13:15:00Z</dcterms:created>
  <dcterms:modified xsi:type="dcterms:W3CDTF">2020-04-29T06:09:00Z</dcterms:modified>
</cp:coreProperties>
</file>