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C8B" w:rsidRDefault="00B00C8B" w:rsidP="00B00C8B">
      <w:pPr>
        <w:pStyle w:val="1"/>
        <w:widowControl/>
        <w:shd w:val="clear" w:color="auto" w:fill="FFFFFF"/>
        <w:rPr>
          <w:b/>
          <w:sz w:val="26"/>
          <w:szCs w:val="26"/>
          <w:lang w:val="uk-UA"/>
        </w:rPr>
      </w:pPr>
      <w:r>
        <w:rPr>
          <w:b/>
          <w:sz w:val="26"/>
          <w:szCs w:val="26"/>
          <w:lang w:val="uk-UA"/>
        </w:rPr>
        <w:t>зразок від 20.12.2020</w:t>
      </w:r>
    </w:p>
    <w:p w:rsidR="00B00C8B" w:rsidRDefault="00B00C8B" w:rsidP="00B00C8B">
      <w:pPr>
        <w:pStyle w:val="1"/>
        <w:widowControl/>
        <w:shd w:val="clear" w:color="auto" w:fill="FFFFFF"/>
        <w:ind w:left="3969"/>
      </w:pPr>
      <w:r>
        <w:rPr>
          <w:b/>
          <w:sz w:val="26"/>
          <w:szCs w:val="26"/>
        </w:rPr>
        <w:t xml:space="preserve">Семенівський </w:t>
      </w:r>
      <w:proofErr w:type="spellStart"/>
      <w:r>
        <w:rPr>
          <w:b/>
          <w:sz w:val="26"/>
          <w:szCs w:val="26"/>
        </w:rPr>
        <w:t>районний</w:t>
      </w:r>
      <w:proofErr w:type="spellEnd"/>
      <w:r>
        <w:rPr>
          <w:b/>
          <w:sz w:val="26"/>
          <w:szCs w:val="26"/>
        </w:rPr>
        <w:t xml:space="preserve"> суд </w:t>
      </w:r>
    </w:p>
    <w:p w:rsidR="00B00C8B" w:rsidRDefault="00B00C8B" w:rsidP="00B00C8B">
      <w:pPr>
        <w:pStyle w:val="1"/>
        <w:widowControl/>
        <w:shd w:val="clear" w:color="auto" w:fill="FFFFFF"/>
        <w:ind w:left="3969"/>
      </w:pPr>
      <w:proofErr w:type="spellStart"/>
      <w:r>
        <w:rPr>
          <w:b/>
          <w:sz w:val="26"/>
          <w:szCs w:val="26"/>
        </w:rPr>
        <w:t>Полтавської</w:t>
      </w:r>
      <w:proofErr w:type="spellEnd"/>
      <w:r>
        <w:rPr>
          <w:b/>
          <w:sz w:val="26"/>
          <w:szCs w:val="26"/>
        </w:rPr>
        <w:t xml:space="preserve"> </w:t>
      </w:r>
      <w:proofErr w:type="spellStart"/>
      <w:r>
        <w:rPr>
          <w:b/>
          <w:sz w:val="26"/>
          <w:szCs w:val="26"/>
        </w:rPr>
        <w:t>області</w:t>
      </w:r>
      <w:proofErr w:type="spellEnd"/>
      <w:r>
        <w:rPr>
          <w:b/>
          <w:sz w:val="26"/>
          <w:szCs w:val="26"/>
        </w:rPr>
        <w:t xml:space="preserve">, </w:t>
      </w:r>
    </w:p>
    <w:p w:rsidR="00B00C8B" w:rsidRDefault="00B00C8B" w:rsidP="00B00C8B">
      <w:pPr>
        <w:pStyle w:val="1"/>
        <w:widowControl/>
        <w:shd w:val="clear" w:color="auto" w:fill="FFFFFF"/>
        <w:ind w:left="3969"/>
      </w:pPr>
      <w:r>
        <w:rPr>
          <w:sz w:val="26"/>
          <w:szCs w:val="26"/>
        </w:rPr>
        <w:t xml:space="preserve">38200, </w:t>
      </w:r>
      <w:proofErr w:type="spellStart"/>
      <w:r>
        <w:rPr>
          <w:sz w:val="26"/>
          <w:szCs w:val="26"/>
        </w:rPr>
        <w:t>вул</w:t>
      </w:r>
      <w:proofErr w:type="spellEnd"/>
      <w:r>
        <w:rPr>
          <w:sz w:val="26"/>
          <w:szCs w:val="26"/>
        </w:rPr>
        <w:t xml:space="preserve">. </w:t>
      </w:r>
      <w:proofErr w:type="spellStart"/>
      <w:r>
        <w:rPr>
          <w:sz w:val="26"/>
          <w:szCs w:val="26"/>
        </w:rPr>
        <w:t>Шевченка</w:t>
      </w:r>
      <w:proofErr w:type="spellEnd"/>
      <w:r>
        <w:rPr>
          <w:sz w:val="26"/>
          <w:szCs w:val="26"/>
        </w:rPr>
        <w:t xml:space="preserve"> 41-а,</w:t>
      </w:r>
    </w:p>
    <w:p w:rsidR="00B00C8B" w:rsidRDefault="00B00C8B" w:rsidP="00B00C8B">
      <w:pPr>
        <w:pStyle w:val="1"/>
        <w:widowControl/>
        <w:shd w:val="clear" w:color="auto" w:fill="FFFFFF"/>
        <w:tabs>
          <w:tab w:val="left" w:pos="3969"/>
        </w:tabs>
        <w:spacing w:line="317" w:lineRule="exact"/>
        <w:ind w:left="3969"/>
      </w:pPr>
      <w:r>
        <w:rPr>
          <w:spacing w:val="-3"/>
          <w:sz w:val="26"/>
          <w:szCs w:val="26"/>
          <w:highlight w:val="white"/>
          <w:lang w:val="uk-UA"/>
        </w:rPr>
        <w:t>смт. Семенівка, Полтавська область</w:t>
      </w:r>
    </w:p>
    <w:p w:rsidR="00B00C8B" w:rsidRDefault="00B00C8B" w:rsidP="00B00C8B">
      <w:pPr>
        <w:shd w:val="clear" w:color="auto" w:fill="FFFFFF"/>
        <w:tabs>
          <w:tab w:val="left" w:pos="3969"/>
        </w:tabs>
        <w:spacing w:line="317" w:lineRule="exact"/>
        <w:ind w:left="3969"/>
        <w:rPr>
          <w:spacing w:val="-2"/>
          <w:sz w:val="16"/>
          <w:szCs w:val="16"/>
          <w:shd w:val="clear" w:color="auto" w:fill="F7F7F7"/>
          <w:lang w:val="uk-UA"/>
        </w:rPr>
      </w:pPr>
    </w:p>
    <w:p w:rsidR="00B00C8B" w:rsidRDefault="00B00C8B" w:rsidP="00B00C8B">
      <w:pPr>
        <w:pStyle w:val="a3"/>
        <w:tabs>
          <w:tab w:val="left" w:pos="3969"/>
          <w:tab w:val="left" w:pos="4536"/>
        </w:tabs>
        <w:ind w:left="3969"/>
      </w:pPr>
      <w:r>
        <w:rPr>
          <w:b/>
          <w:spacing w:val="-2"/>
          <w:sz w:val="26"/>
          <w:szCs w:val="26"/>
          <w:lang w:val="uk-UA"/>
        </w:rPr>
        <w:t xml:space="preserve">Заявник:            </w:t>
      </w:r>
    </w:p>
    <w:p w:rsidR="00B00C8B" w:rsidRPr="00B00C8B" w:rsidRDefault="00B00C8B" w:rsidP="00B00C8B">
      <w:pPr>
        <w:pStyle w:val="a3"/>
        <w:tabs>
          <w:tab w:val="left" w:pos="3969"/>
          <w:tab w:val="left" w:pos="4536"/>
        </w:tabs>
        <w:ind w:left="3969"/>
        <w:rPr>
          <w:spacing w:val="-2"/>
          <w:sz w:val="26"/>
          <w:szCs w:val="26"/>
          <w:lang w:val="uk-UA"/>
        </w:rPr>
      </w:pPr>
      <w:r w:rsidRPr="00B00C8B">
        <w:rPr>
          <w:spacing w:val="-2"/>
          <w:sz w:val="26"/>
          <w:szCs w:val="26"/>
          <w:lang w:val="uk-UA"/>
        </w:rPr>
        <w:t>ПІБ</w:t>
      </w:r>
    </w:p>
    <w:p w:rsidR="00B00C8B" w:rsidRPr="00B00C8B" w:rsidRDefault="00B00C8B" w:rsidP="00B00C8B">
      <w:pPr>
        <w:pStyle w:val="a3"/>
        <w:tabs>
          <w:tab w:val="left" w:pos="3969"/>
          <w:tab w:val="left" w:pos="4536"/>
        </w:tabs>
        <w:ind w:left="3969"/>
      </w:pPr>
      <w:r w:rsidRPr="00B00C8B">
        <w:rPr>
          <w:spacing w:val="-2"/>
          <w:sz w:val="26"/>
          <w:szCs w:val="26"/>
          <w:lang w:val="uk-UA"/>
        </w:rPr>
        <w:t>дата народження</w:t>
      </w:r>
      <w:r w:rsidRPr="00B00C8B">
        <w:rPr>
          <w:spacing w:val="-2"/>
          <w:sz w:val="26"/>
          <w:szCs w:val="26"/>
          <w:lang w:val="uk-UA"/>
        </w:rPr>
        <w:t xml:space="preserve"> </w:t>
      </w:r>
      <w:r w:rsidRPr="00B00C8B">
        <w:rPr>
          <w:sz w:val="26"/>
          <w:szCs w:val="26"/>
          <w:lang w:val="uk-UA"/>
        </w:rPr>
        <w:t xml:space="preserve">                     </w:t>
      </w:r>
    </w:p>
    <w:p w:rsidR="00B00C8B" w:rsidRDefault="00B00C8B" w:rsidP="00B00C8B">
      <w:pPr>
        <w:pStyle w:val="a3"/>
        <w:tabs>
          <w:tab w:val="left" w:pos="3969"/>
          <w:tab w:val="left" w:pos="4536"/>
        </w:tabs>
        <w:ind w:left="3969"/>
      </w:pPr>
      <w:r>
        <w:rPr>
          <w:sz w:val="26"/>
          <w:szCs w:val="26"/>
          <w:lang w:val="uk-UA"/>
        </w:rPr>
        <w:t>адреса реєстрації та проживання:</w:t>
      </w:r>
    </w:p>
    <w:p w:rsidR="00B00C8B" w:rsidRDefault="00B00C8B" w:rsidP="00B00C8B">
      <w:pPr>
        <w:pStyle w:val="a3"/>
        <w:tabs>
          <w:tab w:val="left" w:pos="3969"/>
          <w:tab w:val="left" w:pos="4536"/>
        </w:tabs>
        <w:ind w:left="3969"/>
        <w:rPr>
          <w:sz w:val="26"/>
          <w:szCs w:val="26"/>
          <w:lang w:val="uk-UA"/>
        </w:rPr>
      </w:pPr>
      <w:r>
        <w:rPr>
          <w:sz w:val="26"/>
          <w:szCs w:val="26"/>
          <w:lang w:val="uk-UA"/>
        </w:rPr>
        <w:t xml:space="preserve">РНОКПП </w:t>
      </w:r>
    </w:p>
    <w:p w:rsidR="00B00C8B" w:rsidRDefault="00B00C8B" w:rsidP="00B00C8B">
      <w:pPr>
        <w:pStyle w:val="a3"/>
        <w:tabs>
          <w:tab w:val="left" w:pos="3969"/>
          <w:tab w:val="left" w:pos="4536"/>
        </w:tabs>
        <w:ind w:left="3969"/>
        <w:rPr>
          <w:sz w:val="26"/>
          <w:szCs w:val="26"/>
          <w:lang w:val="uk-UA"/>
        </w:rPr>
      </w:pPr>
      <w:proofErr w:type="spellStart"/>
      <w:r>
        <w:rPr>
          <w:sz w:val="26"/>
          <w:szCs w:val="26"/>
          <w:lang w:val="uk-UA"/>
        </w:rPr>
        <w:t>Тел</w:t>
      </w:r>
      <w:proofErr w:type="spellEnd"/>
      <w:r>
        <w:rPr>
          <w:sz w:val="26"/>
          <w:szCs w:val="26"/>
          <w:lang w:val="uk-UA"/>
        </w:rPr>
        <w:t>.</w:t>
      </w:r>
    </w:p>
    <w:p w:rsidR="00B00C8B" w:rsidRDefault="00B00C8B" w:rsidP="00B00C8B">
      <w:pPr>
        <w:pStyle w:val="a3"/>
        <w:tabs>
          <w:tab w:val="left" w:pos="3969"/>
          <w:tab w:val="left" w:pos="4536"/>
        </w:tabs>
        <w:ind w:left="3969"/>
      </w:pPr>
      <w:r>
        <w:rPr>
          <w:sz w:val="26"/>
          <w:szCs w:val="26"/>
          <w:lang w:val="uk-UA"/>
        </w:rPr>
        <w:t xml:space="preserve">  </w:t>
      </w:r>
    </w:p>
    <w:p w:rsidR="00B00C8B" w:rsidRDefault="00B00C8B" w:rsidP="00B00C8B">
      <w:pPr>
        <w:shd w:val="clear" w:color="auto" w:fill="FFFFFF"/>
        <w:tabs>
          <w:tab w:val="left" w:pos="3969"/>
          <w:tab w:val="left" w:pos="4536"/>
        </w:tabs>
        <w:spacing w:before="20" w:after="20"/>
        <w:ind w:left="3969" w:right="-6"/>
      </w:pPr>
      <w:r>
        <w:rPr>
          <w:b/>
          <w:sz w:val="26"/>
          <w:szCs w:val="26"/>
          <w:lang w:val="uk-UA"/>
        </w:rPr>
        <w:t xml:space="preserve">Заінтересована особа:     </w:t>
      </w:r>
    </w:p>
    <w:p w:rsidR="00B00C8B" w:rsidRPr="00B00C8B" w:rsidRDefault="00B00C8B" w:rsidP="00B00C8B">
      <w:pPr>
        <w:shd w:val="clear" w:color="auto" w:fill="FFFFFF"/>
        <w:tabs>
          <w:tab w:val="left" w:pos="3969"/>
          <w:tab w:val="left" w:pos="4536"/>
        </w:tabs>
        <w:spacing w:before="20" w:after="20"/>
        <w:ind w:left="3969" w:right="-6"/>
      </w:pPr>
      <w:r w:rsidRPr="00B00C8B">
        <w:rPr>
          <w:sz w:val="26"/>
          <w:szCs w:val="26"/>
          <w:lang w:val="uk-UA"/>
        </w:rPr>
        <w:t>Семенівська селищна рада</w:t>
      </w:r>
    </w:p>
    <w:p w:rsidR="00B00C8B" w:rsidRPr="00B00C8B" w:rsidRDefault="00B00C8B" w:rsidP="00B00C8B">
      <w:pPr>
        <w:shd w:val="clear" w:color="auto" w:fill="FFFFFF"/>
        <w:tabs>
          <w:tab w:val="left" w:pos="3969"/>
          <w:tab w:val="left" w:pos="4536"/>
        </w:tabs>
        <w:spacing w:before="20" w:after="20"/>
        <w:ind w:left="3969" w:right="-6"/>
      </w:pPr>
      <w:r w:rsidRPr="00B00C8B">
        <w:rPr>
          <w:sz w:val="26"/>
          <w:szCs w:val="26"/>
          <w:lang w:val="uk-UA"/>
        </w:rPr>
        <w:t xml:space="preserve"> Семенівського району Полтавської області </w:t>
      </w:r>
    </w:p>
    <w:p w:rsidR="00B00C8B" w:rsidRDefault="00B00C8B" w:rsidP="00B00C8B">
      <w:pPr>
        <w:pStyle w:val="a4"/>
        <w:shd w:val="clear" w:color="auto" w:fill="FFFFFF"/>
        <w:spacing w:beforeAutospacing="0" w:after="0" w:afterAutospacing="0"/>
        <w:ind w:left="3969"/>
        <w:rPr>
          <w:color w:val="000000"/>
        </w:rPr>
      </w:pPr>
      <w:r>
        <w:rPr>
          <w:color w:val="000000"/>
        </w:rPr>
        <w:t xml:space="preserve">адреса місця знаходження </w:t>
      </w:r>
    </w:p>
    <w:p w:rsidR="00B00C8B" w:rsidRDefault="00B00C8B" w:rsidP="00B00C8B">
      <w:pPr>
        <w:pStyle w:val="a4"/>
        <w:shd w:val="clear" w:color="auto" w:fill="FFFFFF"/>
        <w:spacing w:beforeAutospacing="0" w:after="0" w:afterAutospacing="0"/>
        <w:ind w:left="3969"/>
        <w:rPr>
          <w:color w:val="000000"/>
        </w:rPr>
      </w:pPr>
      <w:r>
        <w:rPr>
          <w:color w:val="000000"/>
        </w:rPr>
        <w:t xml:space="preserve">код ЄДРПОУ </w:t>
      </w:r>
    </w:p>
    <w:p w:rsidR="00B00C8B" w:rsidRDefault="00B00C8B" w:rsidP="00B00C8B">
      <w:pPr>
        <w:pStyle w:val="a4"/>
        <w:shd w:val="clear" w:color="auto" w:fill="FFFFFF"/>
        <w:spacing w:beforeAutospacing="0" w:after="0" w:afterAutospacing="0"/>
        <w:ind w:left="3969"/>
        <w:rPr>
          <w:color w:val="000000"/>
        </w:rPr>
      </w:pPr>
      <w:proofErr w:type="spellStart"/>
      <w:r>
        <w:rPr>
          <w:color w:val="000000"/>
        </w:rPr>
        <w:t>тел</w:t>
      </w:r>
      <w:proofErr w:type="spellEnd"/>
      <w:r>
        <w:rPr>
          <w:color w:val="000000"/>
        </w:rPr>
        <w:t xml:space="preserve">. </w:t>
      </w:r>
    </w:p>
    <w:p w:rsidR="00B00C8B" w:rsidRDefault="00B00C8B" w:rsidP="00B00C8B">
      <w:pPr>
        <w:pStyle w:val="a4"/>
        <w:shd w:val="clear" w:color="auto" w:fill="FFFFFF"/>
        <w:spacing w:beforeAutospacing="0" w:after="0" w:afterAutospacing="0"/>
        <w:ind w:left="3969"/>
        <w:rPr>
          <w:color w:val="000000"/>
        </w:rPr>
      </w:pPr>
      <w:r>
        <w:rPr>
          <w:color w:val="000000"/>
        </w:rPr>
        <w:t>E-</w:t>
      </w:r>
      <w:proofErr w:type="spellStart"/>
      <w:r>
        <w:rPr>
          <w:color w:val="000000"/>
        </w:rPr>
        <w:t>Mail</w:t>
      </w:r>
      <w:proofErr w:type="spellEnd"/>
      <w:r>
        <w:rPr>
          <w:color w:val="000000"/>
        </w:rPr>
        <w:t xml:space="preserve"> адреса:  </w:t>
      </w:r>
    </w:p>
    <w:p w:rsidR="00B00C8B" w:rsidRDefault="00B00C8B" w:rsidP="00B00C8B">
      <w:pPr>
        <w:shd w:val="clear" w:color="auto" w:fill="FFFFFF"/>
        <w:tabs>
          <w:tab w:val="left" w:pos="3969"/>
          <w:tab w:val="left" w:pos="4111"/>
          <w:tab w:val="left" w:pos="4253"/>
          <w:tab w:val="left" w:pos="4536"/>
        </w:tabs>
        <w:spacing w:line="317" w:lineRule="exact"/>
        <w:ind w:left="3969"/>
      </w:pPr>
      <w:r>
        <w:rPr>
          <w:sz w:val="26"/>
          <w:szCs w:val="26"/>
          <w:lang w:val="uk-UA"/>
        </w:rPr>
        <w:t xml:space="preserve"> </w:t>
      </w:r>
    </w:p>
    <w:p w:rsidR="00B00C8B" w:rsidRDefault="00B00C8B" w:rsidP="00B00C8B">
      <w:pPr>
        <w:shd w:val="clear" w:color="auto" w:fill="FFFFFF"/>
        <w:tabs>
          <w:tab w:val="left" w:pos="4111"/>
          <w:tab w:val="left" w:pos="4253"/>
          <w:tab w:val="left" w:pos="4536"/>
        </w:tabs>
        <w:spacing w:line="317" w:lineRule="exact"/>
        <w:ind w:left="4536"/>
        <w:rPr>
          <w:sz w:val="16"/>
          <w:szCs w:val="16"/>
          <w:lang w:val="uk-UA"/>
        </w:rPr>
      </w:pPr>
    </w:p>
    <w:p w:rsidR="00B00C8B" w:rsidRDefault="00B00C8B" w:rsidP="00B00C8B">
      <w:pPr>
        <w:spacing w:before="48" w:after="20"/>
        <w:ind w:right="592"/>
        <w:jc w:val="center"/>
      </w:pPr>
      <w:r>
        <w:rPr>
          <w:b/>
          <w:sz w:val="26"/>
          <w:szCs w:val="26"/>
          <w:lang w:val="uk-UA"/>
        </w:rPr>
        <w:t>ЗАЯВА</w:t>
      </w:r>
    </w:p>
    <w:p w:rsidR="00B00C8B" w:rsidRDefault="00B00C8B" w:rsidP="00B00C8B">
      <w:pPr>
        <w:shd w:val="clear" w:color="auto" w:fill="FFFFFF"/>
        <w:spacing w:before="48" w:after="20"/>
        <w:ind w:left="14" w:right="14" w:firstLine="338"/>
        <w:jc w:val="center"/>
      </w:pPr>
      <w:r>
        <w:rPr>
          <w:i/>
          <w:iCs/>
          <w:spacing w:val="2"/>
          <w:sz w:val="26"/>
          <w:szCs w:val="26"/>
          <w:lang w:val="uk-UA"/>
        </w:rPr>
        <w:t xml:space="preserve">про встановлення факту, що має юридичне значення </w:t>
      </w:r>
    </w:p>
    <w:p w:rsidR="00B00C8B" w:rsidRDefault="00B00C8B" w:rsidP="00B00C8B">
      <w:pPr>
        <w:shd w:val="clear" w:color="auto" w:fill="FFFFFF"/>
        <w:spacing w:before="48" w:after="20"/>
        <w:ind w:left="11" w:right="11" w:firstLine="340"/>
        <w:jc w:val="center"/>
      </w:pPr>
      <w:r>
        <w:rPr>
          <w:i/>
          <w:iCs/>
          <w:spacing w:val="2"/>
          <w:sz w:val="26"/>
          <w:szCs w:val="26"/>
          <w:lang w:val="uk-UA"/>
        </w:rPr>
        <w:t>(факту належності правовстановлюючого документа)</w:t>
      </w:r>
      <w:r>
        <w:rPr>
          <w:i/>
          <w:sz w:val="26"/>
          <w:szCs w:val="26"/>
          <w:lang w:val="uk-UA"/>
        </w:rPr>
        <w:t xml:space="preserve"> </w:t>
      </w:r>
    </w:p>
    <w:p w:rsidR="00B00C8B" w:rsidRDefault="00B00C8B" w:rsidP="00B00C8B">
      <w:pPr>
        <w:pStyle w:val="1"/>
        <w:ind w:firstLine="540"/>
        <w:jc w:val="both"/>
        <w:rPr>
          <w:i/>
          <w:sz w:val="26"/>
          <w:szCs w:val="26"/>
          <w:lang w:val="uk-UA"/>
        </w:rPr>
      </w:pPr>
    </w:p>
    <w:p w:rsidR="00B00C8B" w:rsidRDefault="00B00C8B" w:rsidP="00B00C8B">
      <w:pPr>
        <w:pStyle w:val="1"/>
        <w:ind w:firstLine="540"/>
        <w:jc w:val="both"/>
        <w:rPr>
          <w:rStyle w:val="412pt"/>
          <w:color w:val="000000"/>
          <w:sz w:val="26"/>
          <w:szCs w:val="26"/>
          <w:lang w:val="uk-UA" w:eastAsia="uk-UA"/>
        </w:rPr>
      </w:pPr>
      <w:r>
        <w:rPr>
          <w:rStyle w:val="412pt"/>
          <w:color w:val="000000"/>
          <w:sz w:val="26"/>
          <w:szCs w:val="26"/>
          <w:lang w:val="uk-UA" w:eastAsia="uk-UA"/>
        </w:rPr>
        <w:t>Мені належить Державний акт на право власності на земельну ділянку ________ , в якому моє прізвище записано із</w:t>
      </w:r>
      <w:r>
        <w:rPr>
          <w:rStyle w:val="412pt"/>
          <w:color w:val="000000"/>
          <w:sz w:val="26"/>
          <w:szCs w:val="26"/>
          <w:lang w:val="uk-UA" w:eastAsia="uk-UA"/>
        </w:rPr>
        <w:t xml:space="preserve"> помилкою __________________________</w:t>
      </w:r>
      <w:r>
        <w:rPr>
          <w:rStyle w:val="412pt"/>
          <w:color w:val="000000"/>
          <w:sz w:val="26"/>
          <w:szCs w:val="26"/>
          <w:lang w:val="uk-UA" w:eastAsia="uk-UA"/>
        </w:rPr>
        <w:t xml:space="preserve">. </w:t>
      </w:r>
      <w:r w:rsidR="00AB0966">
        <w:rPr>
          <w:rStyle w:val="412pt"/>
          <w:color w:val="000000"/>
          <w:sz w:val="26"/>
          <w:szCs w:val="26"/>
          <w:lang w:val="uk-UA" w:eastAsia="uk-UA"/>
        </w:rPr>
        <w:t>Оригінал цього Державного акту знаходиться у мене (копія додається).</w:t>
      </w:r>
    </w:p>
    <w:p w:rsidR="00B00C8B" w:rsidRPr="00C513C8" w:rsidRDefault="00C513C8" w:rsidP="00C513C8">
      <w:pPr>
        <w:pStyle w:val="1"/>
        <w:ind w:firstLine="540"/>
        <w:jc w:val="both"/>
        <w:rPr>
          <w:rStyle w:val="412pt"/>
          <w:i/>
          <w:shd w:val="clear" w:color="auto" w:fill="auto"/>
          <w:lang w:val="uk-UA"/>
        </w:rPr>
      </w:pPr>
      <w:r>
        <w:rPr>
          <w:rStyle w:val="412pt"/>
          <w:color w:val="000000"/>
          <w:sz w:val="26"/>
          <w:szCs w:val="26"/>
          <w:lang w:val="uk-UA" w:eastAsia="uk-UA"/>
        </w:rPr>
        <w:t>Помилка в написанні прізвища виникла через ______</w:t>
      </w:r>
      <w:r w:rsidRPr="00C513C8">
        <w:rPr>
          <w:rStyle w:val="412pt"/>
          <w:i/>
          <w:color w:val="000000"/>
          <w:sz w:val="26"/>
          <w:szCs w:val="26"/>
          <w:lang w:val="uk-UA" w:eastAsia="uk-UA"/>
        </w:rPr>
        <w:t>_____________________</w:t>
      </w:r>
      <w:r>
        <w:rPr>
          <w:rStyle w:val="412pt"/>
          <w:i/>
          <w:color w:val="000000"/>
          <w:sz w:val="26"/>
          <w:szCs w:val="26"/>
          <w:lang w:val="uk-UA" w:eastAsia="uk-UA"/>
        </w:rPr>
        <w:t xml:space="preserve"> </w:t>
      </w:r>
      <w:r w:rsidRPr="00C513C8">
        <w:rPr>
          <w:rStyle w:val="412pt"/>
          <w:i/>
          <w:color w:val="000000"/>
          <w:sz w:val="26"/>
          <w:szCs w:val="26"/>
          <w:lang w:val="uk-UA" w:eastAsia="uk-UA"/>
        </w:rPr>
        <w:t>(описати обставини через які ПІБ у паспорті та документі не відповідають).</w:t>
      </w:r>
    </w:p>
    <w:p w:rsidR="00B00C8B" w:rsidRPr="00C513C8" w:rsidRDefault="00B00C8B" w:rsidP="00C513C8">
      <w:pPr>
        <w:pStyle w:val="1"/>
        <w:ind w:firstLine="540"/>
        <w:jc w:val="both"/>
        <w:rPr>
          <w:lang w:val="uk-UA"/>
        </w:rPr>
      </w:pPr>
      <w:r>
        <w:rPr>
          <w:rStyle w:val="412pt"/>
          <w:color w:val="000000"/>
          <w:sz w:val="26"/>
          <w:szCs w:val="26"/>
          <w:lang w:val="uk-UA" w:eastAsia="uk-UA"/>
        </w:rPr>
        <w:t xml:space="preserve">Для подальшого розпорядження своєю земельною ділянкою мені необхідно встановити, що Державний  акт на право власності на земельну ділянку дійсно належить мені, адже моє прізвище в ньому і в паспорті різниться. </w:t>
      </w:r>
    </w:p>
    <w:p w:rsidR="00B00C8B" w:rsidRPr="00C513C8" w:rsidRDefault="00B00C8B" w:rsidP="00B00C8B">
      <w:pPr>
        <w:pStyle w:val="1"/>
        <w:ind w:firstLine="540"/>
        <w:jc w:val="both"/>
        <w:rPr>
          <w:lang w:val="uk-UA"/>
        </w:rPr>
      </w:pPr>
      <w:r w:rsidRPr="00C513C8">
        <w:rPr>
          <w:rStyle w:val="412pt"/>
          <w:sz w:val="26"/>
          <w:szCs w:val="26"/>
          <w:lang w:val="uk-UA" w:eastAsia="uk-UA"/>
        </w:rPr>
        <w:t xml:space="preserve">Факт належності мені </w:t>
      </w:r>
      <w:r w:rsidR="00C513C8" w:rsidRPr="00C513C8">
        <w:rPr>
          <w:rStyle w:val="412pt"/>
          <w:sz w:val="26"/>
          <w:szCs w:val="26"/>
          <w:lang w:val="uk-UA" w:eastAsia="uk-UA"/>
        </w:rPr>
        <w:t xml:space="preserve">цього Державного акту </w:t>
      </w:r>
      <w:r w:rsidR="00C513C8" w:rsidRPr="00C513C8">
        <w:rPr>
          <w:rStyle w:val="412pt"/>
          <w:sz w:val="26"/>
          <w:szCs w:val="26"/>
          <w:lang w:val="uk-UA" w:eastAsia="uk-UA"/>
        </w:rPr>
        <w:t>на право власності на земельну ділянку</w:t>
      </w:r>
      <w:r w:rsidRPr="00C513C8">
        <w:rPr>
          <w:rStyle w:val="412pt"/>
          <w:sz w:val="26"/>
          <w:szCs w:val="26"/>
          <w:lang w:val="uk-UA" w:eastAsia="uk-UA"/>
        </w:rPr>
        <w:t xml:space="preserve"> підтверджується </w:t>
      </w:r>
      <w:r w:rsidR="00C513C8" w:rsidRPr="00C513C8">
        <w:rPr>
          <w:rStyle w:val="412pt"/>
          <w:sz w:val="26"/>
          <w:szCs w:val="26"/>
          <w:lang w:val="uk-UA" w:eastAsia="uk-UA"/>
        </w:rPr>
        <w:t>____________</w:t>
      </w:r>
      <w:r w:rsidR="00E440C1">
        <w:rPr>
          <w:rStyle w:val="412pt"/>
          <w:sz w:val="26"/>
          <w:szCs w:val="26"/>
          <w:lang w:val="uk-UA" w:eastAsia="uk-UA"/>
        </w:rPr>
        <w:t xml:space="preserve">___________________________ </w:t>
      </w:r>
      <w:r w:rsidR="00E440C1" w:rsidRPr="00E440C1">
        <w:rPr>
          <w:rStyle w:val="412pt"/>
          <w:i/>
          <w:sz w:val="26"/>
          <w:szCs w:val="26"/>
          <w:lang w:val="uk-UA" w:eastAsia="uk-UA"/>
        </w:rPr>
        <w:t>(опис доказів)</w:t>
      </w:r>
      <w:r w:rsidRPr="00E440C1">
        <w:rPr>
          <w:rStyle w:val="412pt"/>
          <w:i/>
          <w:sz w:val="26"/>
          <w:szCs w:val="26"/>
          <w:lang w:val="uk-UA" w:eastAsia="uk-UA"/>
        </w:rPr>
        <w:t>.</w:t>
      </w:r>
    </w:p>
    <w:p w:rsidR="00B00C8B" w:rsidRDefault="00B00C8B" w:rsidP="00B00C8B">
      <w:pPr>
        <w:pStyle w:val="1"/>
        <w:ind w:firstLine="540"/>
        <w:jc w:val="both"/>
      </w:pPr>
      <w:r>
        <w:rPr>
          <w:rStyle w:val="412pt"/>
          <w:color w:val="000000"/>
          <w:sz w:val="26"/>
          <w:szCs w:val="26"/>
          <w:lang w:val="uk-UA" w:eastAsia="uk-UA"/>
        </w:rPr>
        <w:t xml:space="preserve">Отримати новий Державний акт з виправленим прізвищем неможливо, оскільки відповідно до Закону України «Про державну реєстрацію речових прав на нерухоме майно та їх обтяжень» </w:t>
      </w:r>
      <w:r>
        <w:rPr>
          <w:rStyle w:val="412pt"/>
          <w:sz w:val="26"/>
          <w:szCs w:val="26"/>
          <w:lang w:val="uk-UA" w:eastAsia="uk-UA"/>
        </w:rPr>
        <w:t>речові права та їх обтяження на земельні ділянки реєструються  у Державному реєстрі прав  (</w:t>
      </w:r>
      <w:r>
        <w:rPr>
          <w:rStyle w:val="412pt"/>
          <w:color w:val="000000"/>
          <w:sz w:val="26"/>
          <w:szCs w:val="26"/>
          <w:lang w:val="uk-UA" w:eastAsia="uk-UA"/>
        </w:rPr>
        <w:t>ч. 1 ст. 5 Закону). Підтвердження права власності на земельну ділянку буде витяг із Державного реєстру прав на нерухоме майно, іншого порядку реєстрації права власності на земельну ділянку (в тому числі видачу Державних актів) чинне законодавство не передбачає.</w:t>
      </w:r>
    </w:p>
    <w:p w:rsidR="00B00C8B" w:rsidRDefault="00B00C8B" w:rsidP="00B00C8B">
      <w:pPr>
        <w:ind w:firstLine="540"/>
        <w:jc w:val="both"/>
      </w:pPr>
      <w:r>
        <w:rPr>
          <w:rStyle w:val="412pt"/>
          <w:color w:val="000000"/>
          <w:sz w:val="26"/>
          <w:szCs w:val="26"/>
          <w:lang w:val="uk-UA" w:eastAsia="uk-UA"/>
        </w:rPr>
        <w:t xml:space="preserve">Відповідно до п. 6 ч. 1 ст. 315 ЦПК України </w:t>
      </w:r>
      <w:r>
        <w:rPr>
          <w:rStyle w:val="412pt"/>
          <w:sz w:val="26"/>
          <w:szCs w:val="26"/>
          <w:lang w:val="uk-UA" w:eastAsia="uk-UA"/>
        </w:rPr>
        <w:t>суд розглядає справи про встановлення факту, у тому числі - належності правовстановлюючих документів особі, прізвище, ім'я, по батькові, місце і час народження якої, що зазначені в документі, не збігаються з ім'ям, по батькові, прізвищем, місцем і часом народження цієї особи, зазначеним у свідоцтві про народження або в паспорті.</w:t>
      </w:r>
    </w:p>
    <w:p w:rsidR="00B00C8B" w:rsidRDefault="00B00C8B" w:rsidP="00B00C8B">
      <w:pPr>
        <w:ind w:right="26" w:firstLine="567"/>
        <w:jc w:val="both"/>
      </w:pPr>
      <w:r>
        <w:rPr>
          <w:sz w:val="26"/>
          <w:szCs w:val="26"/>
          <w:lang w:val="uk-UA"/>
        </w:rPr>
        <w:t xml:space="preserve">Відповідно до ч.2 ст. 315 ЦПК України у судовому порядку  можуть  бути  </w:t>
      </w:r>
      <w:r>
        <w:rPr>
          <w:sz w:val="26"/>
          <w:szCs w:val="26"/>
          <w:lang w:val="uk-UA"/>
        </w:rPr>
        <w:lastRenderedPageBreak/>
        <w:t xml:space="preserve">встановлені  також  інші факти,   від   яких  залежить  виникнення,  зміна  або  припинення особистих  чи  майнових  прав  фізичних  осіб,  якщо  законом   не визначено іншого порядку їх встановлення. </w:t>
      </w:r>
    </w:p>
    <w:p w:rsidR="00B00C8B" w:rsidRDefault="00B00C8B" w:rsidP="00B00C8B">
      <w:pPr>
        <w:pStyle w:val="4"/>
        <w:shd w:val="clear" w:color="auto" w:fill="auto"/>
        <w:spacing w:after="0" w:line="240" w:lineRule="auto"/>
        <w:ind w:firstLine="540"/>
        <w:jc w:val="both"/>
      </w:pPr>
      <w:r>
        <w:rPr>
          <w:rStyle w:val="412pt"/>
          <w:rFonts w:ascii="Times New Roman" w:hAnsi="Times New Roman" w:cs="Times New Roman"/>
          <w:color w:val="000000"/>
          <w:sz w:val="26"/>
          <w:szCs w:val="26"/>
        </w:rPr>
        <w:t xml:space="preserve">Враховуючи вищевикладене, те, що іншого порядку встановлення факту належності мені Державного акту на право на земельну ділянку не існує, керуючись </w:t>
      </w:r>
      <w:r w:rsidR="00C513C8">
        <w:rPr>
          <w:rStyle w:val="412pt"/>
          <w:rFonts w:ascii="Times New Roman" w:hAnsi="Times New Roman" w:cs="Times New Roman"/>
          <w:color w:val="000000"/>
          <w:sz w:val="26"/>
          <w:szCs w:val="26"/>
        </w:rPr>
        <w:t>ст. 315</w:t>
      </w:r>
      <w:r>
        <w:rPr>
          <w:rStyle w:val="412pt"/>
          <w:rFonts w:ascii="Times New Roman" w:hAnsi="Times New Roman" w:cs="Times New Roman"/>
          <w:color w:val="000000"/>
          <w:sz w:val="26"/>
          <w:szCs w:val="26"/>
        </w:rPr>
        <w:t xml:space="preserve">  ЦПК України,  </w:t>
      </w:r>
    </w:p>
    <w:p w:rsidR="00B00C8B" w:rsidRDefault="00B00C8B" w:rsidP="00B00C8B">
      <w:pPr>
        <w:shd w:val="clear" w:color="auto" w:fill="FFFFFF"/>
        <w:spacing w:line="317" w:lineRule="exact"/>
        <w:ind w:left="7" w:right="7" w:firstLine="338"/>
        <w:jc w:val="both"/>
        <w:rPr>
          <w:color w:val="000000"/>
          <w:sz w:val="26"/>
          <w:szCs w:val="26"/>
          <w:shd w:val="clear" w:color="auto" w:fill="FFFFFF"/>
          <w:lang w:val="uk-UA"/>
        </w:rPr>
      </w:pPr>
    </w:p>
    <w:p w:rsidR="00B00C8B" w:rsidRPr="00AB0966" w:rsidRDefault="00B00C8B" w:rsidP="00B00C8B">
      <w:pPr>
        <w:shd w:val="clear" w:color="auto" w:fill="FFFFFF"/>
        <w:spacing w:line="317" w:lineRule="exact"/>
        <w:ind w:right="7"/>
        <w:jc w:val="center"/>
        <w:rPr>
          <w:lang w:val="uk-UA"/>
        </w:rPr>
      </w:pPr>
      <w:r>
        <w:rPr>
          <w:b/>
          <w:bCs/>
          <w:spacing w:val="-5"/>
          <w:sz w:val="26"/>
          <w:szCs w:val="26"/>
          <w:lang w:val="uk-UA"/>
        </w:rPr>
        <w:t>П Р О Ш У:</w:t>
      </w:r>
    </w:p>
    <w:p w:rsidR="00B00C8B" w:rsidRPr="00F1134B" w:rsidRDefault="00B00C8B" w:rsidP="00AB0966">
      <w:pPr>
        <w:shd w:val="clear" w:color="auto" w:fill="FFFFFF"/>
        <w:tabs>
          <w:tab w:val="left" w:pos="142"/>
        </w:tabs>
        <w:spacing w:before="120" w:line="317" w:lineRule="exact"/>
        <w:ind w:right="7" w:firstLine="567"/>
        <w:jc w:val="both"/>
        <w:rPr>
          <w:lang w:val="uk-UA"/>
        </w:rPr>
      </w:pPr>
      <w:r>
        <w:rPr>
          <w:sz w:val="26"/>
          <w:szCs w:val="26"/>
          <w:lang w:val="uk-UA"/>
        </w:rPr>
        <w:t xml:space="preserve">Встановити факт, що має юридичне значення, що Державний акт на право власності на земельну ділянку </w:t>
      </w:r>
      <w:r w:rsidRPr="00F1134B">
        <w:rPr>
          <w:sz w:val="26"/>
          <w:szCs w:val="26"/>
          <w:lang w:val="uk-UA"/>
        </w:rPr>
        <w:t xml:space="preserve">серія </w:t>
      </w:r>
      <w:r w:rsidR="00AB0966" w:rsidRPr="00F1134B">
        <w:rPr>
          <w:sz w:val="26"/>
          <w:szCs w:val="26"/>
          <w:lang w:val="uk-UA"/>
        </w:rPr>
        <w:t>___ № ______</w:t>
      </w:r>
      <w:r w:rsidRPr="00F1134B">
        <w:rPr>
          <w:sz w:val="26"/>
          <w:szCs w:val="26"/>
          <w:lang w:val="uk-UA"/>
        </w:rPr>
        <w:t xml:space="preserve">, </w:t>
      </w:r>
      <w:r w:rsidR="00E440C1">
        <w:rPr>
          <w:sz w:val="26"/>
          <w:szCs w:val="26"/>
          <w:lang w:val="uk-UA"/>
        </w:rPr>
        <w:t>виданий ______________</w:t>
      </w:r>
      <w:r w:rsidRPr="00F1134B">
        <w:rPr>
          <w:sz w:val="26"/>
          <w:szCs w:val="26"/>
          <w:lang w:val="uk-UA"/>
        </w:rPr>
        <w:t xml:space="preserve"> на ім’я </w:t>
      </w:r>
      <w:r w:rsidR="00AB0966" w:rsidRPr="00F1134B">
        <w:rPr>
          <w:sz w:val="26"/>
          <w:szCs w:val="26"/>
          <w:lang w:val="uk-UA"/>
        </w:rPr>
        <w:t>______________</w:t>
      </w:r>
      <w:r w:rsidRPr="00F1134B">
        <w:rPr>
          <w:sz w:val="26"/>
          <w:szCs w:val="26"/>
          <w:lang w:val="uk-UA"/>
        </w:rPr>
        <w:t xml:space="preserve">, належить </w:t>
      </w:r>
      <w:r w:rsidR="00F1134B" w:rsidRPr="00F1134B">
        <w:rPr>
          <w:sz w:val="26"/>
          <w:szCs w:val="26"/>
          <w:lang w:val="uk-UA"/>
        </w:rPr>
        <w:t xml:space="preserve">________________ </w:t>
      </w:r>
      <w:r w:rsidR="00E440C1">
        <w:rPr>
          <w:sz w:val="26"/>
          <w:szCs w:val="26"/>
          <w:lang w:val="uk-UA"/>
        </w:rPr>
        <w:t>(</w:t>
      </w:r>
      <w:r w:rsidR="00F1134B" w:rsidRPr="00F1134B">
        <w:rPr>
          <w:i/>
          <w:sz w:val="26"/>
          <w:szCs w:val="26"/>
          <w:lang w:val="uk-UA"/>
        </w:rPr>
        <w:t xml:space="preserve">ПІБ позивача, </w:t>
      </w:r>
      <w:r w:rsidRPr="00F1134B">
        <w:rPr>
          <w:i/>
          <w:sz w:val="26"/>
          <w:szCs w:val="26"/>
          <w:lang w:val="uk-UA"/>
        </w:rPr>
        <w:t>РНОКПП</w:t>
      </w:r>
      <w:r w:rsidR="00E440C1">
        <w:rPr>
          <w:i/>
          <w:sz w:val="26"/>
          <w:szCs w:val="26"/>
          <w:lang w:val="uk-UA"/>
        </w:rPr>
        <w:t>)</w:t>
      </w:r>
      <w:r w:rsidRPr="00F1134B">
        <w:rPr>
          <w:i/>
          <w:sz w:val="26"/>
          <w:szCs w:val="26"/>
          <w:lang w:val="uk-UA"/>
        </w:rPr>
        <w:t>.</w:t>
      </w:r>
    </w:p>
    <w:p w:rsidR="00B00C8B" w:rsidRDefault="00B00C8B" w:rsidP="00B00C8B">
      <w:pPr>
        <w:shd w:val="clear" w:color="auto" w:fill="FFFFFF"/>
        <w:spacing w:before="120" w:line="317" w:lineRule="exact"/>
        <w:ind w:left="142" w:right="7"/>
        <w:jc w:val="both"/>
        <w:rPr>
          <w:sz w:val="26"/>
          <w:szCs w:val="26"/>
          <w:lang w:val="uk-UA"/>
        </w:rPr>
      </w:pPr>
    </w:p>
    <w:p w:rsidR="00B00C8B" w:rsidRDefault="00B00C8B" w:rsidP="00B00C8B">
      <w:r>
        <w:rPr>
          <w:b/>
          <w:sz w:val="28"/>
          <w:szCs w:val="28"/>
          <w:lang w:val="uk-UA"/>
        </w:rPr>
        <w:t>Додатки:</w:t>
      </w:r>
    </w:p>
    <w:p w:rsidR="00B00C8B" w:rsidRDefault="00B00C8B" w:rsidP="00B00C8B">
      <w:pPr>
        <w:numPr>
          <w:ilvl w:val="0"/>
          <w:numId w:val="1"/>
        </w:numPr>
        <w:shd w:val="clear" w:color="auto" w:fill="FFFFFF"/>
        <w:spacing w:line="317" w:lineRule="exact"/>
        <w:ind w:left="0"/>
      </w:pPr>
      <w:r>
        <w:rPr>
          <w:spacing w:val="-3"/>
          <w:sz w:val="26"/>
          <w:szCs w:val="26"/>
          <w:lang w:val="uk-UA"/>
        </w:rPr>
        <w:t>Фотокопія паспорту та РНОКПП заявника;</w:t>
      </w:r>
    </w:p>
    <w:p w:rsidR="00B00C8B" w:rsidRDefault="00B00C8B" w:rsidP="00B00C8B">
      <w:pPr>
        <w:numPr>
          <w:ilvl w:val="0"/>
          <w:numId w:val="1"/>
        </w:numPr>
        <w:shd w:val="clear" w:color="auto" w:fill="FFFFFF"/>
        <w:spacing w:line="317" w:lineRule="exact"/>
        <w:ind w:left="0"/>
      </w:pPr>
      <w:r>
        <w:rPr>
          <w:spacing w:val="-3"/>
          <w:sz w:val="26"/>
          <w:szCs w:val="26"/>
          <w:lang w:val="uk-UA"/>
        </w:rPr>
        <w:t xml:space="preserve">Фотокопія </w:t>
      </w:r>
      <w:r>
        <w:rPr>
          <w:sz w:val="26"/>
          <w:szCs w:val="26"/>
          <w:lang w:val="uk-UA"/>
        </w:rPr>
        <w:t>Державного акту на право власності на земельну ділянку;</w:t>
      </w:r>
    </w:p>
    <w:p w:rsidR="00F1134B" w:rsidRPr="00F1134B" w:rsidRDefault="00F1134B" w:rsidP="00B00C8B">
      <w:pPr>
        <w:numPr>
          <w:ilvl w:val="0"/>
          <w:numId w:val="1"/>
        </w:numPr>
        <w:shd w:val="clear" w:color="auto" w:fill="FFFFFF"/>
        <w:spacing w:line="317" w:lineRule="exact"/>
        <w:ind w:left="0"/>
        <w:rPr>
          <w:lang w:val="uk-UA"/>
        </w:rPr>
      </w:pPr>
      <w:r w:rsidRPr="00F1134B">
        <w:rPr>
          <w:color w:val="000000"/>
          <w:sz w:val="26"/>
          <w:szCs w:val="26"/>
          <w:lang w:val="uk-UA"/>
        </w:rPr>
        <w:t>Докази, що підтверджують наявність даного юридичного факту</w:t>
      </w:r>
      <w:r>
        <w:rPr>
          <w:color w:val="000000"/>
          <w:sz w:val="26"/>
          <w:szCs w:val="26"/>
          <w:lang w:val="uk-UA"/>
        </w:rPr>
        <w:t>;</w:t>
      </w:r>
      <w:r w:rsidRPr="00F1134B">
        <w:rPr>
          <w:color w:val="000000"/>
          <w:sz w:val="26"/>
          <w:szCs w:val="26"/>
          <w:lang w:val="uk-UA"/>
        </w:rPr>
        <w:t xml:space="preserve"> </w:t>
      </w:r>
    </w:p>
    <w:p w:rsidR="00B00C8B" w:rsidRDefault="00B00C8B" w:rsidP="00B00C8B">
      <w:pPr>
        <w:numPr>
          <w:ilvl w:val="0"/>
          <w:numId w:val="1"/>
        </w:numPr>
        <w:shd w:val="clear" w:color="auto" w:fill="FFFFFF"/>
        <w:spacing w:line="317" w:lineRule="exact"/>
        <w:ind w:left="0"/>
      </w:pPr>
      <w:r>
        <w:rPr>
          <w:spacing w:val="-3"/>
          <w:sz w:val="26"/>
          <w:szCs w:val="26"/>
          <w:lang w:val="uk-UA"/>
        </w:rPr>
        <w:t>Фотокопія заяви із додатками;</w:t>
      </w:r>
    </w:p>
    <w:p w:rsidR="00B00C8B" w:rsidRDefault="00B00C8B" w:rsidP="00B00C8B">
      <w:pPr>
        <w:numPr>
          <w:ilvl w:val="0"/>
          <w:numId w:val="1"/>
        </w:numPr>
        <w:shd w:val="clear" w:color="auto" w:fill="FFFFFF"/>
        <w:spacing w:line="317" w:lineRule="exact"/>
        <w:ind w:left="0"/>
      </w:pPr>
      <w:r>
        <w:rPr>
          <w:spacing w:val="-3"/>
          <w:sz w:val="26"/>
          <w:szCs w:val="26"/>
          <w:lang w:val="uk-UA"/>
        </w:rPr>
        <w:t>Квитанція про сплату судового збору.</w:t>
      </w:r>
    </w:p>
    <w:p w:rsidR="00B00C8B" w:rsidRDefault="00B00C8B" w:rsidP="00B00C8B">
      <w:pPr>
        <w:shd w:val="clear" w:color="auto" w:fill="FFFFFF"/>
        <w:spacing w:line="317" w:lineRule="exact"/>
        <w:rPr>
          <w:spacing w:val="-2"/>
          <w:sz w:val="26"/>
          <w:szCs w:val="26"/>
          <w:lang w:val="uk-UA"/>
        </w:rPr>
      </w:pPr>
    </w:p>
    <w:p w:rsidR="00B00C8B" w:rsidRDefault="00F1134B" w:rsidP="00B00C8B">
      <w:pPr>
        <w:shd w:val="clear" w:color="auto" w:fill="FFFFFF"/>
        <w:spacing w:line="317" w:lineRule="exact"/>
      </w:pPr>
      <w:r>
        <w:rPr>
          <w:spacing w:val="-2"/>
          <w:sz w:val="26"/>
          <w:szCs w:val="26"/>
          <w:lang w:val="uk-UA"/>
        </w:rPr>
        <w:t>«____» ____________ 2020</w:t>
      </w:r>
      <w:r w:rsidR="00B00C8B">
        <w:rPr>
          <w:spacing w:val="-2"/>
          <w:sz w:val="26"/>
          <w:szCs w:val="26"/>
          <w:lang w:val="uk-UA"/>
        </w:rPr>
        <w:t xml:space="preserve">        </w:t>
      </w:r>
      <w:r w:rsidR="0047206F">
        <w:rPr>
          <w:spacing w:val="-2"/>
          <w:sz w:val="26"/>
          <w:szCs w:val="26"/>
          <w:lang w:val="uk-UA"/>
        </w:rPr>
        <w:tab/>
      </w:r>
      <w:r w:rsidR="0047206F">
        <w:rPr>
          <w:spacing w:val="-2"/>
          <w:sz w:val="26"/>
          <w:szCs w:val="26"/>
          <w:lang w:val="uk-UA"/>
        </w:rPr>
        <w:tab/>
      </w:r>
      <w:bookmarkStart w:id="0" w:name="_GoBack"/>
      <w:bookmarkEnd w:id="0"/>
      <w:r w:rsidR="00B00C8B">
        <w:rPr>
          <w:spacing w:val="-2"/>
          <w:sz w:val="26"/>
          <w:szCs w:val="26"/>
          <w:lang w:val="uk-UA"/>
        </w:rPr>
        <w:t xml:space="preserve">_________________               </w:t>
      </w:r>
      <w:r w:rsidRPr="00F1134B">
        <w:rPr>
          <w:i/>
          <w:spacing w:val="-2"/>
          <w:sz w:val="26"/>
          <w:szCs w:val="26"/>
          <w:lang w:val="uk-UA"/>
        </w:rPr>
        <w:t>ПІБ позивача</w:t>
      </w:r>
      <w:r w:rsidR="00B00C8B" w:rsidRPr="00F1134B">
        <w:rPr>
          <w:i/>
          <w:spacing w:val="-2"/>
          <w:sz w:val="26"/>
          <w:szCs w:val="26"/>
          <w:lang w:val="uk-UA"/>
        </w:rPr>
        <w:t xml:space="preserve">   </w:t>
      </w:r>
    </w:p>
    <w:p w:rsidR="00B00C8B" w:rsidRDefault="00B00C8B"/>
    <w:sectPr w:rsidR="00B00C8B">
      <w:pgSz w:w="11906" w:h="16838"/>
      <w:pgMar w:top="851" w:right="427" w:bottom="993"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06" w:hanging="360"/>
      </w:pPr>
      <w:rPr>
        <w:rFonts w:hint="default"/>
        <w:spacing w:val="-3"/>
        <w:sz w:val="26"/>
        <w:szCs w:val="26"/>
        <w:lang w:val="uk-UA"/>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hint="default"/>
        <w:bCs/>
        <w:spacing w:val="-5"/>
        <w:sz w:val="26"/>
        <w:szCs w:val="26"/>
        <w:lang w:val="uk-U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C8B"/>
    <w:rsid w:val="0047206F"/>
    <w:rsid w:val="008B3B05"/>
    <w:rsid w:val="00AB0966"/>
    <w:rsid w:val="00B00C8B"/>
    <w:rsid w:val="00C513C8"/>
    <w:rsid w:val="00E440C1"/>
    <w:rsid w:val="00F113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C8B"/>
    <w:pPr>
      <w:widowControl w:val="0"/>
      <w:suppressAutoHyphens/>
      <w:autoSpaceDE w:val="0"/>
      <w:spacing w:after="0" w:line="240" w:lineRule="auto"/>
    </w:pPr>
    <w:rPr>
      <w:rFonts w:ascii="Times New Roman" w:eastAsia="Times New Roman" w:hAnsi="Times New Roman" w:cs="Times New Roman"/>
      <w:sz w:val="20"/>
      <w:szCs w:val="20"/>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2pt">
    <w:name w:val="Основной текст (4) + 12 pt"/>
    <w:rsid w:val="00B00C8B"/>
    <w:rPr>
      <w:sz w:val="24"/>
      <w:szCs w:val="24"/>
      <w:shd w:val="clear" w:color="auto" w:fill="FFFFFF"/>
    </w:rPr>
  </w:style>
  <w:style w:type="paragraph" w:styleId="a3">
    <w:name w:val="No Spacing"/>
    <w:qFormat/>
    <w:rsid w:val="00B00C8B"/>
    <w:pPr>
      <w:widowControl w:val="0"/>
      <w:suppressAutoHyphens/>
      <w:autoSpaceDE w:val="0"/>
      <w:spacing w:after="0" w:line="240" w:lineRule="auto"/>
    </w:pPr>
    <w:rPr>
      <w:rFonts w:ascii="Times New Roman" w:eastAsia="Times New Roman" w:hAnsi="Times New Roman" w:cs="Times New Roman"/>
      <w:sz w:val="20"/>
      <w:szCs w:val="20"/>
      <w:lang w:val="ru-RU" w:eastAsia="zh-CN"/>
    </w:rPr>
  </w:style>
  <w:style w:type="paragraph" w:customStyle="1" w:styleId="1">
    <w:name w:val="Обычный1"/>
    <w:rsid w:val="00B00C8B"/>
    <w:pPr>
      <w:widowControl w:val="0"/>
      <w:suppressAutoHyphens/>
      <w:spacing w:after="0" w:line="240" w:lineRule="auto"/>
    </w:pPr>
    <w:rPr>
      <w:rFonts w:ascii="Times New Roman" w:eastAsia="Times New Roman" w:hAnsi="Times New Roman" w:cs="Times New Roman"/>
      <w:sz w:val="24"/>
      <w:szCs w:val="24"/>
      <w:lang w:val="ru-RU" w:eastAsia="zh-CN"/>
    </w:rPr>
  </w:style>
  <w:style w:type="paragraph" w:customStyle="1" w:styleId="4">
    <w:name w:val="Основной текст (4)"/>
    <w:basedOn w:val="a"/>
    <w:rsid w:val="00B00C8B"/>
    <w:pPr>
      <w:shd w:val="clear" w:color="auto" w:fill="FFFFFF"/>
      <w:autoSpaceDE/>
      <w:spacing w:after="1140" w:line="240" w:lineRule="atLeast"/>
    </w:pPr>
    <w:rPr>
      <w:rFonts w:ascii="Calibri" w:hAnsi="Calibri" w:cs="Calibri"/>
      <w:sz w:val="21"/>
      <w:szCs w:val="21"/>
      <w:lang w:val="uk-UA"/>
    </w:rPr>
  </w:style>
  <w:style w:type="paragraph" w:styleId="a4">
    <w:name w:val="Normal (Web)"/>
    <w:basedOn w:val="a"/>
    <w:uiPriority w:val="99"/>
    <w:unhideWhenUsed/>
    <w:qFormat/>
    <w:rsid w:val="00B00C8B"/>
    <w:pPr>
      <w:widowControl/>
      <w:suppressAutoHyphens w:val="0"/>
      <w:autoSpaceDE/>
      <w:spacing w:beforeAutospacing="1" w:after="200" w:afterAutospacing="1"/>
    </w:pPr>
    <w:rPr>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C8B"/>
    <w:pPr>
      <w:widowControl w:val="0"/>
      <w:suppressAutoHyphens/>
      <w:autoSpaceDE w:val="0"/>
      <w:spacing w:after="0" w:line="240" w:lineRule="auto"/>
    </w:pPr>
    <w:rPr>
      <w:rFonts w:ascii="Times New Roman" w:eastAsia="Times New Roman" w:hAnsi="Times New Roman" w:cs="Times New Roman"/>
      <w:sz w:val="20"/>
      <w:szCs w:val="20"/>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2pt">
    <w:name w:val="Основной текст (4) + 12 pt"/>
    <w:rsid w:val="00B00C8B"/>
    <w:rPr>
      <w:sz w:val="24"/>
      <w:szCs w:val="24"/>
      <w:shd w:val="clear" w:color="auto" w:fill="FFFFFF"/>
    </w:rPr>
  </w:style>
  <w:style w:type="paragraph" w:styleId="a3">
    <w:name w:val="No Spacing"/>
    <w:qFormat/>
    <w:rsid w:val="00B00C8B"/>
    <w:pPr>
      <w:widowControl w:val="0"/>
      <w:suppressAutoHyphens/>
      <w:autoSpaceDE w:val="0"/>
      <w:spacing w:after="0" w:line="240" w:lineRule="auto"/>
    </w:pPr>
    <w:rPr>
      <w:rFonts w:ascii="Times New Roman" w:eastAsia="Times New Roman" w:hAnsi="Times New Roman" w:cs="Times New Roman"/>
      <w:sz w:val="20"/>
      <w:szCs w:val="20"/>
      <w:lang w:val="ru-RU" w:eastAsia="zh-CN"/>
    </w:rPr>
  </w:style>
  <w:style w:type="paragraph" w:customStyle="1" w:styleId="1">
    <w:name w:val="Обычный1"/>
    <w:rsid w:val="00B00C8B"/>
    <w:pPr>
      <w:widowControl w:val="0"/>
      <w:suppressAutoHyphens/>
      <w:spacing w:after="0" w:line="240" w:lineRule="auto"/>
    </w:pPr>
    <w:rPr>
      <w:rFonts w:ascii="Times New Roman" w:eastAsia="Times New Roman" w:hAnsi="Times New Roman" w:cs="Times New Roman"/>
      <w:sz w:val="24"/>
      <w:szCs w:val="24"/>
      <w:lang w:val="ru-RU" w:eastAsia="zh-CN"/>
    </w:rPr>
  </w:style>
  <w:style w:type="paragraph" w:customStyle="1" w:styleId="4">
    <w:name w:val="Основной текст (4)"/>
    <w:basedOn w:val="a"/>
    <w:rsid w:val="00B00C8B"/>
    <w:pPr>
      <w:shd w:val="clear" w:color="auto" w:fill="FFFFFF"/>
      <w:autoSpaceDE/>
      <w:spacing w:after="1140" w:line="240" w:lineRule="atLeast"/>
    </w:pPr>
    <w:rPr>
      <w:rFonts w:ascii="Calibri" w:hAnsi="Calibri" w:cs="Calibri"/>
      <w:sz w:val="21"/>
      <w:szCs w:val="21"/>
      <w:lang w:val="uk-UA"/>
    </w:rPr>
  </w:style>
  <w:style w:type="paragraph" w:styleId="a4">
    <w:name w:val="Normal (Web)"/>
    <w:basedOn w:val="a"/>
    <w:uiPriority w:val="99"/>
    <w:unhideWhenUsed/>
    <w:qFormat/>
    <w:rsid w:val="00B00C8B"/>
    <w:pPr>
      <w:widowControl/>
      <w:suppressAutoHyphens w:val="0"/>
      <w:autoSpaceDE/>
      <w:spacing w:beforeAutospacing="1" w:after="2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2001</Words>
  <Characters>1142</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Зайченко</dc:creator>
  <cp:lastModifiedBy>Зайченко </cp:lastModifiedBy>
  <cp:revision>6</cp:revision>
  <dcterms:created xsi:type="dcterms:W3CDTF">2020-12-20T22:29:00Z</dcterms:created>
  <dcterms:modified xsi:type="dcterms:W3CDTF">2020-12-20T22:56:00Z</dcterms:modified>
</cp:coreProperties>
</file>